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09F" w:rsidRDefault="00636CD5">
      <w:pPr>
        <w:pStyle w:val="Tekstpodstawowy"/>
        <w:spacing w:before="123" w:line="242" w:lineRule="auto"/>
        <w:ind w:left="3667" w:right="3639"/>
        <w:jc w:val="center"/>
      </w:pPr>
      <w:r>
        <w:t>KARTA</w:t>
      </w:r>
      <w:r>
        <w:rPr>
          <w:spacing w:val="-11"/>
        </w:rPr>
        <w:t xml:space="preserve"> </w:t>
      </w:r>
      <w:r>
        <w:t>PRZEDMIOTU</w:t>
      </w:r>
      <w:r>
        <w:rPr>
          <w:spacing w:val="-13"/>
        </w:rPr>
        <w:t xml:space="preserve"> </w:t>
      </w:r>
      <w:r>
        <w:t>(SYLABUS)</w:t>
      </w:r>
      <w:r>
        <w:rPr>
          <w:vertAlign w:val="superscript"/>
        </w:rPr>
        <w:t>1</w:t>
      </w:r>
      <w:r>
        <w:t xml:space="preserve"> OPIS PRZEDMIOTU</w:t>
      </w:r>
    </w:p>
    <w:p w:rsidR="0028109F" w:rsidRDefault="0028109F">
      <w:pPr>
        <w:sectPr w:rsidR="0028109F">
          <w:pgSz w:w="11906" w:h="16838"/>
          <w:pgMar w:top="440" w:right="440" w:bottom="280" w:left="440" w:header="0" w:footer="0" w:gutter="0"/>
          <w:cols w:space="708"/>
          <w:formProt w:val="0"/>
        </w:sectPr>
      </w:pPr>
    </w:p>
    <w:tbl>
      <w:tblPr>
        <w:tblStyle w:val="TableNormal"/>
        <w:tblW w:w="10774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79"/>
        <w:gridCol w:w="1723"/>
        <w:gridCol w:w="1335"/>
        <w:gridCol w:w="1456"/>
        <w:gridCol w:w="1857"/>
        <w:gridCol w:w="845"/>
        <w:gridCol w:w="1579"/>
      </w:tblGrid>
      <w:tr w:rsidR="0028109F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06"/>
              <w:ind w:left="1146"/>
              <w:rPr>
                <w:b/>
                <w:sz w:val="20"/>
              </w:rPr>
            </w:pPr>
            <w:r>
              <w:rPr>
                <w:b/>
                <w:sz w:val="20"/>
              </w:rPr>
              <w:t>Kod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225" w:line="235" w:lineRule="auto"/>
              <w:ind w:left="209" w:right="202" w:firstLine="177"/>
              <w:rPr>
                <w:sz w:val="20"/>
              </w:rPr>
            </w:pPr>
            <w:r>
              <w:rPr>
                <w:spacing w:val="-2"/>
                <w:sz w:val="20"/>
              </w:rPr>
              <w:t>Nazwa 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97"/>
              <w:ind w:left="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Język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  <w:spacing w:val="-2"/>
              </w:rPr>
              <w:t>angielski</w:t>
            </w:r>
          </w:p>
        </w:tc>
      </w:tr>
      <w:tr w:rsidR="0028109F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92"/>
              <w:ind w:left="177"/>
            </w:pPr>
            <w:r>
              <w:rPr>
                <w:spacing w:val="-2"/>
              </w:rPr>
              <w:t>0912/</w:t>
            </w:r>
            <w:proofErr w:type="spellStart"/>
            <w:r>
              <w:rPr>
                <w:spacing w:val="-2"/>
              </w:rPr>
              <w:t>URad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WNMiNoZ</w:t>
            </w:r>
            <w:proofErr w:type="spellEnd"/>
            <w:r>
              <w:rPr>
                <w:spacing w:val="-2"/>
              </w:rPr>
              <w:t>/ST-NST/D01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28109F">
            <w:pPr>
              <w:rPr>
                <w:sz w:val="2"/>
                <w:szCs w:val="2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77"/>
              <w:ind w:left="1855"/>
              <w:rPr>
                <w:b/>
                <w:i/>
              </w:rPr>
            </w:pPr>
            <w:r>
              <w:rPr>
                <w:b/>
                <w:i/>
              </w:rPr>
              <w:t>The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</w:rPr>
              <w:t>English</w:t>
            </w:r>
            <w:r>
              <w:rPr>
                <w:b/>
                <w:i/>
                <w:spacing w:val="-5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</w:rPr>
              <w:t>language</w:t>
            </w:r>
            <w:proofErr w:type="spellEnd"/>
          </w:p>
        </w:tc>
      </w:tr>
      <w:tr w:rsidR="0028109F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Język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wykładowy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01"/>
              <w:ind w:left="8" w:right="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Polski</w:t>
            </w:r>
          </w:p>
        </w:tc>
      </w:tr>
      <w:tr w:rsidR="0028109F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Rok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akademicki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5F4741">
            <w:pPr>
              <w:pStyle w:val="TableParagraph"/>
              <w:spacing w:before="106"/>
              <w:ind w:left="8" w:right="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2026/2027</w:t>
            </w:r>
          </w:p>
        </w:tc>
      </w:tr>
      <w:tr w:rsidR="0028109F">
        <w:trPr>
          <w:trHeight w:val="273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28109F">
            <w:pPr>
              <w:pStyle w:val="TableParagraph"/>
              <w:rPr>
                <w:sz w:val="20"/>
              </w:rPr>
            </w:pPr>
          </w:p>
        </w:tc>
      </w:tr>
      <w:tr w:rsidR="0028109F">
        <w:trPr>
          <w:trHeight w:val="90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Kierunek</w:t>
            </w:r>
          </w:p>
          <w:p w:rsidR="0028109F" w:rsidRDefault="00636CD5">
            <w:pPr>
              <w:pStyle w:val="TableParagraph"/>
              <w:spacing w:before="222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w </w:t>
            </w:r>
            <w:r>
              <w:rPr>
                <w:b/>
                <w:spacing w:val="-2"/>
                <w:sz w:val="20"/>
              </w:rPr>
              <w:t>zakresie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06"/>
              <w:ind w:left="10" w:right="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Lekarski</w:t>
            </w:r>
          </w:p>
        </w:tc>
      </w:tr>
      <w:tr w:rsidR="0028109F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Poziom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06"/>
              <w:ind w:left="8" w:right="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Studia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jednolite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magisterskie</w:t>
            </w:r>
          </w:p>
        </w:tc>
      </w:tr>
      <w:tr w:rsidR="0028109F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Profil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01"/>
              <w:ind w:left="10" w:right="2"/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pacing w:val="-2"/>
                <w:sz w:val="20"/>
              </w:rPr>
              <w:t>Ogólnoakademicki</w:t>
            </w:r>
            <w:proofErr w:type="spellEnd"/>
          </w:p>
        </w:tc>
      </w:tr>
      <w:tr w:rsidR="0028109F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01"/>
              <w:ind w:left="10" w:right="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Stacjonarne/Niestacjonarne</w:t>
            </w:r>
          </w:p>
        </w:tc>
      </w:tr>
      <w:tr w:rsidR="0028109F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Semestr/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semestry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06"/>
              <w:ind w:left="10" w:right="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zimowy,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letni,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III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zimowy,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IV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letni</w:t>
            </w:r>
          </w:p>
        </w:tc>
      </w:tr>
      <w:tr w:rsidR="0028109F">
        <w:trPr>
          <w:trHeight w:val="316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28109F">
            <w:pPr>
              <w:pStyle w:val="TableParagraph"/>
              <w:rPr>
                <w:sz w:val="20"/>
              </w:rPr>
            </w:pPr>
          </w:p>
        </w:tc>
      </w:tr>
      <w:tr w:rsidR="0028109F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Przynależność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grupy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zajęć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06"/>
              <w:ind w:left="1836"/>
              <w:rPr>
                <w:i/>
                <w:sz w:val="20"/>
              </w:rPr>
            </w:pPr>
            <w:r>
              <w:rPr>
                <w:i/>
                <w:sz w:val="20"/>
              </w:rPr>
              <w:t>Moduł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D: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Nauki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behawioralne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społeczne</w:t>
            </w:r>
          </w:p>
        </w:tc>
      </w:tr>
      <w:tr w:rsidR="0028109F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Status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01"/>
              <w:ind w:left="8" w:right="10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Obowiązkowy</w:t>
            </w:r>
          </w:p>
        </w:tc>
      </w:tr>
      <w:tr w:rsidR="0028109F">
        <w:trPr>
          <w:trHeight w:val="455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spacing w:before="5"/>
              <w:rPr>
                <w:b/>
                <w:sz w:val="20"/>
              </w:rPr>
            </w:pPr>
          </w:p>
          <w:p w:rsidR="0028109F" w:rsidRDefault="00636CD5">
            <w:pPr>
              <w:pStyle w:val="TableParagraph"/>
              <w:spacing w:before="1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realizacji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zajęć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dydaktycznych, wymiar, punkty ECTS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06"/>
              <w:ind w:left="901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line="221" w:lineRule="exact"/>
              <w:ind w:left="10" w:right="3"/>
              <w:jc w:val="center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godzin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  <w:p w:rsidR="0028109F" w:rsidRDefault="00636CD5">
            <w:pPr>
              <w:pStyle w:val="TableParagraph"/>
              <w:spacing w:line="215" w:lineRule="exact"/>
              <w:ind w:left="7" w:righ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dydaktycznych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06"/>
              <w:ind w:left="294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punktów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28109F">
        <w:trPr>
          <w:trHeight w:val="93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28109F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28109F">
            <w:pPr>
              <w:pStyle w:val="TableParagraph"/>
              <w:spacing w:before="115"/>
              <w:rPr>
                <w:b/>
                <w:sz w:val="20"/>
              </w:rPr>
            </w:pPr>
          </w:p>
          <w:p w:rsidR="0028109F" w:rsidRDefault="00636CD5">
            <w:pPr>
              <w:pStyle w:val="TableParagraph"/>
              <w:spacing w:before="1"/>
              <w:ind w:left="128"/>
              <w:rPr>
                <w:sz w:val="20"/>
              </w:rPr>
            </w:pPr>
            <w:r>
              <w:rPr>
                <w:spacing w:val="-2"/>
                <w:sz w:val="20"/>
              </w:rPr>
              <w:t>Ćwiczenia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28109F">
            <w:pPr>
              <w:pStyle w:val="TableParagraph"/>
              <w:spacing w:before="115"/>
              <w:rPr>
                <w:b/>
                <w:sz w:val="20"/>
              </w:rPr>
            </w:pPr>
          </w:p>
          <w:p w:rsidR="0028109F" w:rsidRDefault="00636CD5">
            <w:pPr>
              <w:pStyle w:val="TableParagraph"/>
              <w:spacing w:before="1"/>
              <w:ind w:left="7" w:right="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100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28109F">
            <w:pPr>
              <w:pStyle w:val="TableParagraph"/>
              <w:spacing w:before="115"/>
              <w:rPr>
                <w:b/>
                <w:sz w:val="20"/>
              </w:rPr>
            </w:pPr>
          </w:p>
          <w:p w:rsidR="0028109F" w:rsidRDefault="00636CD5">
            <w:pPr>
              <w:pStyle w:val="TableParagraph"/>
              <w:spacing w:before="1"/>
              <w:ind w:left="817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28109F">
        <w:trPr>
          <w:trHeight w:val="508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28109F">
            <w:pPr>
              <w:pStyle w:val="TableParagraph"/>
              <w:spacing w:before="57"/>
              <w:rPr>
                <w:b/>
                <w:sz w:val="20"/>
              </w:rPr>
            </w:pPr>
          </w:p>
          <w:p w:rsidR="0028109F" w:rsidRDefault="00636CD5">
            <w:pPr>
              <w:pStyle w:val="TableParagraph"/>
              <w:spacing w:line="235" w:lineRule="auto"/>
              <w:ind w:left="86" w:right="8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Powiązanie przedmiotu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34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profilem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  <w:r>
              <w:rPr>
                <w:b/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28109F">
            <w:pPr>
              <w:pStyle w:val="TableParagraph"/>
              <w:rPr>
                <w:sz w:val="20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28109F">
            <w:pPr>
              <w:pStyle w:val="TableParagraph"/>
              <w:rPr>
                <w:sz w:val="20"/>
              </w:rPr>
            </w:pPr>
          </w:p>
        </w:tc>
      </w:tr>
      <w:tr w:rsidR="0028109F">
        <w:trPr>
          <w:trHeight w:val="513"/>
        </w:trPr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28109F">
            <w:pPr>
              <w:rPr>
                <w:sz w:val="2"/>
                <w:szCs w:val="2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39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dyscypliną</w:t>
            </w:r>
            <w:r>
              <w:rPr>
                <w:b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28109F">
            <w:pPr>
              <w:pStyle w:val="TableParagraph"/>
              <w:rPr>
                <w:sz w:val="20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28109F">
            <w:pPr>
              <w:pStyle w:val="TableParagraph"/>
              <w:rPr>
                <w:sz w:val="20"/>
              </w:rPr>
            </w:pPr>
          </w:p>
        </w:tc>
      </w:tr>
      <w:tr w:rsidR="0028109F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Forma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nauczania</w:t>
            </w:r>
            <w:r>
              <w:rPr>
                <w:b/>
                <w:spacing w:val="-2"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Tradycyjna: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zajęcia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siedzibie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Uczelni</w:t>
            </w:r>
          </w:p>
        </w:tc>
      </w:tr>
      <w:tr w:rsidR="0028109F">
        <w:trPr>
          <w:trHeight w:val="69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22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Wymagania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wstępne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line="235" w:lineRule="auto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I: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semestr: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zgodnie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postępowaniem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rekrutacyjnym.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II-IV: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realizacja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efektów kształcenia</w:t>
            </w:r>
            <w:r>
              <w:rPr>
                <w:i/>
                <w:spacing w:val="9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zakresie</w:t>
            </w:r>
            <w:r>
              <w:rPr>
                <w:i/>
                <w:spacing w:val="11"/>
                <w:sz w:val="20"/>
              </w:rPr>
              <w:t xml:space="preserve"> </w:t>
            </w:r>
            <w:r>
              <w:rPr>
                <w:i/>
                <w:sz w:val="20"/>
              </w:rPr>
              <w:t>wiedzy,</w:t>
            </w:r>
            <w:r>
              <w:rPr>
                <w:i/>
                <w:spacing w:val="12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umiejętności,</w:t>
            </w:r>
            <w:r>
              <w:rPr>
                <w:i/>
                <w:spacing w:val="7"/>
                <w:sz w:val="20"/>
              </w:rPr>
              <w:t xml:space="preserve"> </w:t>
            </w:r>
            <w:r>
              <w:rPr>
                <w:i/>
                <w:sz w:val="20"/>
              </w:rPr>
              <w:t>kompetencji</w:t>
            </w:r>
            <w:r>
              <w:rPr>
                <w:i/>
                <w:spacing w:val="15"/>
                <w:sz w:val="20"/>
              </w:rPr>
              <w:t xml:space="preserve"> </w:t>
            </w:r>
            <w:r>
              <w:rPr>
                <w:i/>
                <w:sz w:val="20"/>
              </w:rPr>
              <w:t>społecznych</w:t>
            </w:r>
            <w:r>
              <w:rPr>
                <w:i/>
                <w:spacing w:val="1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poprzedniego</w:t>
            </w:r>
          </w:p>
          <w:p w:rsidR="0028109F" w:rsidRDefault="00636CD5">
            <w:pPr>
              <w:pStyle w:val="TableParagraph"/>
              <w:spacing w:line="219" w:lineRule="exact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semestru </w:t>
            </w:r>
            <w:r>
              <w:rPr>
                <w:i/>
                <w:spacing w:val="-2"/>
                <w:sz w:val="20"/>
              </w:rPr>
              <w:t>studiów.</w:t>
            </w:r>
            <w:r>
              <w:rPr>
                <w:i/>
                <w:color w:val="C00000"/>
                <w:spacing w:val="-2"/>
                <w:sz w:val="20"/>
              </w:rPr>
              <w:t>.</w:t>
            </w:r>
          </w:p>
        </w:tc>
      </w:tr>
      <w:tr w:rsidR="0028109F">
        <w:trPr>
          <w:trHeight w:val="316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28109F">
            <w:pPr>
              <w:pStyle w:val="TableParagraph"/>
              <w:rPr>
                <w:sz w:val="20"/>
              </w:rPr>
            </w:pPr>
          </w:p>
        </w:tc>
      </w:tr>
      <w:tr w:rsidR="0028109F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Jednostka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prowadząca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Wydział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Medycznych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</w:t>
            </w:r>
            <w:r>
              <w:rPr>
                <w:i/>
                <w:spacing w:val="-2"/>
                <w:sz w:val="20"/>
              </w:rPr>
              <w:t xml:space="preserve"> Zdrowiu</w:t>
            </w:r>
          </w:p>
        </w:tc>
      </w:tr>
      <w:tr w:rsidR="0028109F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Koordynator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Mgr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Katarzyna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Świdzińska</w:t>
            </w:r>
          </w:p>
        </w:tc>
      </w:tr>
      <w:tr w:rsidR="0028109F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strony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internetowej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5"/>
                <w:sz w:val="20"/>
              </w:rPr>
              <w:t>pjo</w:t>
            </w:r>
            <w:proofErr w:type="spellEnd"/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https://wnminoz.uniwersytetradom.pl/</w:t>
            </w:r>
          </w:p>
        </w:tc>
      </w:tr>
      <w:tr w:rsidR="0028109F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e-mail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koordynatora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k. </w:t>
            </w:r>
            <w:hyperlink r:id="rId5">
              <w:r>
                <w:rPr>
                  <w:i/>
                  <w:spacing w:val="-2"/>
                  <w:sz w:val="20"/>
                </w:rPr>
                <w:t>swidzinska@uthrad.pl</w:t>
              </w:r>
            </w:hyperlink>
          </w:p>
        </w:tc>
      </w:tr>
    </w:tbl>
    <w:p w:rsidR="0028109F" w:rsidRDefault="0028109F">
      <w:pPr>
        <w:sectPr w:rsidR="0028109F">
          <w:type w:val="continuous"/>
          <w:pgSz w:w="11906" w:h="16838"/>
          <w:pgMar w:top="440" w:right="440" w:bottom="280" w:left="440" w:header="0" w:footer="0" w:gutter="0"/>
          <w:cols w:space="708"/>
          <w:formProt w:val="0"/>
          <w:docGrid w:linePitch="312" w:charSpace="-2049"/>
        </w:sectPr>
      </w:pPr>
    </w:p>
    <w:p w:rsidR="0028109F" w:rsidRDefault="00636CD5">
      <w:pPr>
        <w:pStyle w:val="Tekstpodstawowy"/>
        <w:spacing w:before="63" w:after="6"/>
        <w:ind w:left="4110" w:hanging="3936"/>
      </w:pPr>
      <w:r>
        <w:lastRenderedPageBreak/>
        <w:t>EFEKTY</w:t>
      </w:r>
      <w:r>
        <w:rPr>
          <w:spacing w:val="-2"/>
        </w:rPr>
        <w:t xml:space="preserve"> </w:t>
      </w:r>
      <w:r>
        <w:t>UCZENIA</w:t>
      </w:r>
      <w:r>
        <w:rPr>
          <w:spacing w:val="-4"/>
        </w:rPr>
        <w:t xml:space="preserve"> </w:t>
      </w:r>
      <w:r>
        <w:t>SIĘ,</w:t>
      </w:r>
      <w:r>
        <w:rPr>
          <w:spacing w:val="-3"/>
        </w:rPr>
        <w:t xml:space="preserve"> </w:t>
      </w:r>
      <w:r>
        <w:t>TREŚCI</w:t>
      </w:r>
      <w:r>
        <w:rPr>
          <w:spacing w:val="-4"/>
        </w:rPr>
        <w:t xml:space="preserve"> </w:t>
      </w:r>
      <w:r>
        <w:t>PROGRAMOWE,</w:t>
      </w:r>
      <w:r>
        <w:rPr>
          <w:spacing w:val="-7"/>
        </w:rPr>
        <w:t xml:space="preserve"> </w:t>
      </w:r>
      <w:r>
        <w:t>REALIZACJA</w:t>
      </w:r>
      <w:r>
        <w:rPr>
          <w:spacing w:val="-3"/>
        </w:rPr>
        <w:t xml:space="preserve"> </w:t>
      </w:r>
      <w:r>
        <w:t>ZAJĘĆ</w:t>
      </w:r>
      <w:r>
        <w:rPr>
          <w:spacing w:val="-9"/>
        </w:rPr>
        <w:t xml:space="preserve"> </w:t>
      </w:r>
      <w:r>
        <w:t>DYDAKTYCZNYCH,</w:t>
      </w:r>
      <w:r>
        <w:rPr>
          <w:spacing w:val="-4"/>
        </w:rPr>
        <w:t xml:space="preserve"> </w:t>
      </w:r>
      <w:r>
        <w:t>WERYFIKACJA EFEKTÓW UCZENIA SIĘ</w:t>
      </w: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28109F">
        <w:trPr>
          <w:trHeight w:val="179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spacing w:before="87"/>
              <w:rPr>
                <w:b/>
                <w:sz w:val="20"/>
              </w:rPr>
            </w:pPr>
          </w:p>
          <w:p w:rsidR="0028109F" w:rsidRDefault="00636CD5">
            <w:pPr>
              <w:pStyle w:val="TableParagraph"/>
              <w:spacing w:before="1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2"/>
                <w:sz w:val="20"/>
              </w:rPr>
              <w:t xml:space="preserve"> 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106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Rozwijanie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zintegrowanych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sprawności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językowych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(mówienie,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słuchanie,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czytanie,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pisanie).</w:t>
            </w:r>
          </w:p>
          <w:p w:rsidR="0028109F" w:rsidRDefault="00636CD5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  <w:tab w:val="left" w:pos="471"/>
              </w:tabs>
              <w:spacing w:before="62"/>
              <w:ind w:right="752"/>
              <w:rPr>
                <w:i/>
                <w:sz w:val="20"/>
              </w:rPr>
            </w:pPr>
            <w:r>
              <w:rPr>
                <w:i/>
                <w:sz w:val="20"/>
              </w:rPr>
              <w:tab/>
              <w:t>Rozwijanie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komunikacyjnych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socjolingwistycznych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kompetencji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językowych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ramach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swojej dziedziny fachowej.</w:t>
            </w:r>
          </w:p>
          <w:p w:rsidR="0028109F" w:rsidRDefault="00636CD5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59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Uwrażliwienie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relacje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pomiędzy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własną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kulturą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anglojęzycznymi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kręgami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kulturowymi.</w:t>
            </w:r>
          </w:p>
          <w:p w:rsidR="0028109F" w:rsidRDefault="00636CD5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66" w:line="235" w:lineRule="auto"/>
              <w:ind w:right="482"/>
              <w:rPr>
                <w:i/>
                <w:sz w:val="20"/>
              </w:rPr>
            </w:pPr>
            <w:r>
              <w:rPr>
                <w:i/>
                <w:sz w:val="20"/>
              </w:rPr>
              <w:t>Przygotowanie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uczestnictwa 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życiu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zawodowym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 podejmowania działań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językowych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swojej </w:t>
            </w:r>
            <w:r>
              <w:rPr>
                <w:i/>
                <w:spacing w:val="-2"/>
                <w:sz w:val="20"/>
              </w:rPr>
              <w:t>dziedzinie.</w:t>
            </w:r>
          </w:p>
        </w:tc>
      </w:tr>
      <w:tr w:rsidR="0028109F">
        <w:trPr>
          <w:trHeight w:val="11591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spacing w:before="43"/>
              <w:rPr>
                <w:b/>
                <w:sz w:val="20"/>
              </w:rPr>
            </w:pPr>
          </w:p>
          <w:p w:rsidR="0028109F" w:rsidRDefault="00636CD5">
            <w:pPr>
              <w:pStyle w:val="TableParagraph"/>
              <w:spacing w:before="1" w:line="228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programowe:</w:t>
            </w:r>
          </w:p>
          <w:p w:rsidR="0028109F" w:rsidRDefault="00636CD5">
            <w:pPr>
              <w:pStyle w:val="TableParagraph"/>
              <w:spacing w:line="228" w:lineRule="exact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Ćwiczenia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73" w:line="362" w:lineRule="auto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Ćwiczenia: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100, po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25 h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 każdym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semestrze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realizowanych</w:t>
            </w:r>
            <w:r>
              <w:rPr>
                <w:b/>
                <w:i/>
                <w:spacing w:val="4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12 zajęć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 h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 jedne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zajęcia –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 h Semestr I</w:t>
            </w:r>
          </w:p>
          <w:p w:rsidR="0028109F" w:rsidRDefault="00636CD5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line="235" w:lineRule="auto"/>
              <w:ind w:right="959"/>
              <w:rPr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b/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b/>
                <w:i/>
                <w:sz w:val="20"/>
                <w:lang w:val="en-US"/>
              </w:rPr>
              <w:t>1-3</w:t>
            </w:r>
            <w:r>
              <w:rPr>
                <w:i/>
                <w:sz w:val="20"/>
                <w:lang w:val="en-US"/>
              </w:rPr>
              <w:t>:</w:t>
            </w:r>
            <w:r>
              <w:rPr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Introduction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to</w:t>
            </w:r>
            <w:r>
              <w:rPr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hospital.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Departments,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outpatients</w:t>
            </w:r>
            <w:r>
              <w:rPr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and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inpatients.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 xml:space="preserve">Medical practitioners. Specialties. Hospital Staff. Parts of the body. Health and illness. </w:t>
            </w:r>
            <w:r>
              <w:rPr>
                <w:i/>
                <w:sz w:val="20"/>
              </w:rPr>
              <w:t>(6h)</w:t>
            </w:r>
          </w:p>
          <w:p w:rsidR="0028109F" w:rsidRDefault="00636CD5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64"/>
              <w:ind w:right="637"/>
              <w:rPr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b/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b/>
                <w:i/>
                <w:sz w:val="20"/>
                <w:lang w:val="en-US"/>
              </w:rPr>
              <w:t>4-6</w:t>
            </w:r>
            <w:r>
              <w:rPr>
                <w:i/>
                <w:sz w:val="20"/>
                <w:lang w:val="en-US"/>
              </w:rPr>
              <w:t>:</w:t>
            </w:r>
            <w:r>
              <w:rPr>
                <w:i/>
                <w:spacing w:val="-2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Presenting</w:t>
            </w:r>
            <w:r>
              <w:rPr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complaints.</w:t>
            </w:r>
            <w:r>
              <w:rPr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Personal details. Signs</w:t>
            </w:r>
            <w:r>
              <w:rPr>
                <w:i/>
                <w:spacing w:val="-2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and</w:t>
            </w:r>
            <w:r>
              <w:rPr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symptoms,</w:t>
            </w:r>
            <w:r>
              <w:rPr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describing</w:t>
            </w:r>
            <w:r>
              <w:rPr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 xml:space="preserve">pain. </w:t>
            </w:r>
            <w:proofErr w:type="spellStart"/>
            <w:r>
              <w:rPr>
                <w:i/>
                <w:sz w:val="20"/>
              </w:rPr>
              <w:t>Diagnosing</w:t>
            </w:r>
            <w:proofErr w:type="spellEnd"/>
            <w:r>
              <w:rPr>
                <w:i/>
                <w:sz w:val="20"/>
              </w:rPr>
              <w:t xml:space="preserve">. </w:t>
            </w:r>
            <w:proofErr w:type="spellStart"/>
            <w:r>
              <w:rPr>
                <w:i/>
                <w:sz w:val="20"/>
              </w:rPr>
              <w:t>Tenses</w:t>
            </w:r>
            <w:proofErr w:type="spellEnd"/>
            <w:r>
              <w:rPr>
                <w:i/>
                <w:sz w:val="20"/>
              </w:rPr>
              <w:t xml:space="preserve"> in the </w:t>
            </w:r>
            <w:proofErr w:type="spellStart"/>
            <w:r>
              <w:rPr>
                <w:i/>
                <w:sz w:val="20"/>
              </w:rPr>
              <w:t>presenting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complaint</w:t>
            </w:r>
            <w:proofErr w:type="spellEnd"/>
            <w:r>
              <w:rPr>
                <w:i/>
                <w:sz w:val="20"/>
              </w:rPr>
              <w:t>. (6)</w:t>
            </w:r>
          </w:p>
          <w:p w:rsidR="0028109F" w:rsidRDefault="00636CD5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59"/>
              <w:ind w:hanging="283"/>
              <w:rPr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b/>
                <w:i/>
                <w:spacing w:val="-8"/>
                <w:sz w:val="20"/>
                <w:lang w:val="en-US"/>
              </w:rPr>
              <w:t xml:space="preserve"> </w:t>
            </w:r>
            <w:r>
              <w:rPr>
                <w:b/>
                <w:i/>
                <w:sz w:val="20"/>
                <w:lang w:val="en-US"/>
              </w:rPr>
              <w:t>7-9</w:t>
            </w:r>
            <w:r>
              <w:rPr>
                <w:i/>
                <w:sz w:val="20"/>
                <w:lang w:val="en-US"/>
              </w:rPr>
              <w:t>:</w:t>
            </w:r>
            <w:r>
              <w:rPr>
                <w:i/>
                <w:spacing w:val="-9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Diagnosing.</w:t>
            </w:r>
            <w:r>
              <w:rPr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Tenses</w:t>
            </w:r>
            <w:r>
              <w:rPr>
                <w:i/>
                <w:spacing w:val="-11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in</w:t>
            </w:r>
            <w:r>
              <w:rPr>
                <w:i/>
                <w:spacing w:val="-9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the</w:t>
            </w:r>
            <w:r>
              <w:rPr>
                <w:i/>
                <w:spacing w:val="-8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presenting</w:t>
            </w:r>
            <w:r>
              <w:rPr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complaint.</w:t>
            </w:r>
            <w:r>
              <w:rPr>
                <w:i/>
                <w:spacing w:val="-1"/>
                <w:sz w:val="20"/>
                <w:lang w:val="en-US"/>
              </w:rPr>
              <w:t xml:space="preserve"> </w:t>
            </w:r>
            <w:r>
              <w:rPr>
                <w:i/>
                <w:spacing w:val="-4"/>
                <w:sz w:val="20"/>
              </w:rPr>
              <w:t>(6h)</w:t>
            </w:r>
          </w:p>
          <w:p w:rsidR="0028109F" w:rsidRDefault="00636CD5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63"/>
              <w:ind w:right="626"/>
              <w:rPr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b/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b/>
                <w:i/>
                <w:sz w:val="20"/>
                <w:lang w:val="en-US"/>
              </w:rPr>
              <w:t>10-12,5</w:t>
            </w:r>
            <w:r>
              <w:rPr>
                <w:i/>
                <w:sz w:val="20"/>
                <w:lang w:val="en-US"/>
              </w:rPr>
              <w:t>:</w:t>
            </w:r>
            <w:r>
              <w:rPr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Working</w:t>
            </w:r>
            <w:r>
              <w:rPr>
                <w:i/>
                <w:spacing w:val="-2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in</w:t>
            </w:r>
            <w:r>
              <w:rPr>
                <w:i/>
                <w:spacing w:val="-2"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generał</w:t>
            </w:r>
            <w:proofErr w:type="spellEnd"/>
            <w:r>
              <w:rPr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practice. Description</w:t>
            </w:r>
            <w:r>
              <w:rPr>
                <w:i/>
                <w:spacing w:val="-2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of</w:t>
            </w:r>
            <w:r>
              <w:rPr>
                <w:i/>
                <w:spacing w:val="-8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 GP's</w:t>
            </w:r>
            <w:r>
              <w:rPr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job.</w:t>
            </w:r>
            <w:r>
              <w:rPr>
                <w:i/>
                <w:spacing w:val="-2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2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case</w:t>
            </w:r>
            <w:proofErr w:type="spellEnd"/>
            <w:r>
              <w:rPr>
                <w:i/>
                <w:spacing w:val="-6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history</w:t>
            </w:r>
            <w:proofErr w:type="spellEnd"/>
            <w:r>
              <w:rPr>
                <w:i/>
                <w:sz w:val="20"/>
              </w:rPr>
              <w:t xml:space="preserve">. </w:t>
            </w:r>
            <w:proofErr w:type="spellStart"/>
            <w:r>
              <w:rPr>
                <w:i/>
                <w:sz w:val="20"/>
              </w:rPr>
              <w:t>Present</w:t>
            </w:r>
            <w:proofErr w:type="spellEnd"/>
            <w:r>
              <w:rPr>
                <w:i/>
                <w:sz w:val="20"/>
              </w:rPr>
              <w:t xml:space="preserve"> Perfect and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Past Simple (7h)</w:t>
            </w:r>
          </w:p>
          <w:p w:rsidR="0028109F" w:rsidRDefault="00636CD5">
            <w:pPr>
              <w:pStyle w:val="TableParagraph"/>
              <w:spacing w:before="126"/>
              <w:ind w:left="81"/>
              <w:rPr>
                <w:b/>
                <w:i/>
                <w:spacing w:val="-5"/>
                <w:sz w:val="20"/>
              </w:rPr>
            </w:pPr>
            <w:r>
              <w:rPr>
                <w:b/>
                <w:i/>
                <w:sz w:val="20"/>
              </w:rPr>
              <w:t>Semestr</w:t>
            </w:r>
            <w:r>
              <w:rPr>
                <w:b/>
                <w:i/>
                <w:spacing w:val="-5"/>
                <w:sz w:val="20"/>
              </w:rPr>
              <w:t xml:space="preserve"> II</w:t>
            </w:r>
          </w:p>
          <w:p w:rsidR="0028109F" w:rsidRDefault="00636CD5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58"/>
              <w:ind w:right="531"/>
              <w:rPr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b/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b/>
                <w:i/>
                <w:sz w:val="20"/>
                <w:lang w:val="en-US"/>
              </w:rPr>
              <w:t>1-3</w:t>
            </w:r>
            <w:r>
              <w:rPr>
                <w:i/>
                <w:sz w:val="20"/>
                <w:lang w:val="en-US"/>
              </w:rPr>
              <w:t>: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Instructions</w:t>
            </w:r>
            <w:r>
              <w:rPr>
                <w:i/>
                <w:spacing w:val="-9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and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procedures.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Giving</w:t>
            </w:r>
            <w:r>
              <w:rPr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and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receiving</w:t>
            </w:r>
            <w:r>
              <w:rPr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 xml:space="preserve">instructions. </w:t>
            </w:r>
            <w:proofErr w:type="spellStart"/>
            <w:r>
              <w:rPr>
                <w:i/>
                <w:sz w:val="20"/>
              </w:rPr>
              <w:t>Imperatire</w:t>
            </w:r>
            <w:proofErr w:type="spellEnd"/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and </w:t>
            </w:r>
            <w:proofErr w:type="spellStart"/>
            <w:r>
              <w:rPr>
                <w:i/>
                <w:sz w:val="20"/>
              </w:rPr>
              <w:t>Present</w:t>
            </w:r>
            <w:proofErr w:type="spellEnd"/>
            <w:r>
              <w:rPr>
                <w:i/>
                <w:sz w:val="20"/>
              </w:rPr>
              <w:t xml:space="preserve"> Simple. (6h)</w:t>
            </w:r>
          </w:p>
          <w:p w:rsidR="0028109F" w:rsidRDefault="00636CD5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115"/>
              <w:ind w:hanging="283"/>
              <w:rPr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b/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b/>
                <w:i/>
                <w:sz w:val="20"/>
                <w:lang w:val="en-US"/>
              </w:rPr>
              <w:t>4-6</w:t>
            </w:r>
            <w:r>
              <w:rPr>
                <w:i/>
                <w:sz w:val="20"/>
                <w:lang w:val="en-US"/>
              </w:rPr>
              <w:t>:</w:t>
            </w:r>
            <w:r>
              <w:rPr>
                <w:i/>
                <w:spacing w:val="-8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.Explaining</w:t>
            </w:r>
            <w:r>
              <w:rPr>
                <w:i/>
                <w:spacing w:val="-4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process.</w:t>
            </w:r>
            <w:r>
              <w:rPr>
                <w:i/>
                <w:spacing w:val="-4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Explaining</w:t>
            </w:r>
            <w:r>
              <w:rPr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</w:t>
            </w:r>
            <w:r>
              <w:rPr>
                <w:i/>
                <w:spacing w:val="-4"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procedurę</w:t>
            </w:r>
            <w:proofErr w:type="spellEnd"/>
            <w:r>
              <w:rPr>
                <w:i/>
                <w:sz w:val="20"/>
                <w:lang w:val="en-US"/>
              </w:rPr>
              <w:t>.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Making</w:t>
            </w:r>
            <w:proofErr w:type="spellEnd"/>
            <w:r>
              <w:rPr>
                <w:i/>
                <w:spacing w:val="-9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polite</w:t>
            </w:r>
            <w:proofErr w:type="spellEnd"/>
            <w:r>
              <w:rPr>
                <w:i/>
                <w:spacing w:val="-9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reąuests</w:t>
            </w:r>
            <w:proofErr w:type="spellEnd"/>
            <w:r>
              <w:rPr>
                <w:i/>
                <w:sz w:val="20"/>
              </w:rPr>
              <w:t>.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(6h)</w:t>
            </w:r>
          </w:p>
          <w:p w:rsidR="0028109F" w:rsidRDefault="00636CD5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58"/>
              <w:ind w:right="368"/>
              <w:rPr>
                <w:i/>
                <w:sz w:val="20"/>
                <w:lang w:val="en-US"/>
              </w:rPr>
            </w:pPr>
            <w:proofErr w:type="spellStart"/>
            <w:r>
              <w:rPr>
                <w:b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b/>
                <w:i/>
                <w:spacing w:val="-4"/>
                <w:sz w:val="20"/>
                <w:lang w:val="en-US"/>
              </w:rPr>
              <w:t xml:space="preserve"> </w:t>
            </w:r>
            <w:r>
              <w:rPr>
                <w:b/>
                <w:i/>
                <w:sz w:val="20"/>
                <w:lang w:val="en-US"/>
              </w:rPr>
              <w:t>7-9</w:t>
            </w:r>
            <w:r>
              <w:rPr>
                <w:i/>
                <w:sz w:val="20"/>
                <w:lang w:val="en-US"/>
              </w:rPr>
              <w:t>:</w:t>
            </w:r>
            <w:r>
              <w:rPr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Patient</w:t>
            </w:r>
            <w:r>
              <w:rPr>
                <w:i/>
                <w:spacing w:val="-1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care.</w:t>
            </w:r>
            <w:r>
              <w:rPr>
                <w:i/>
                <w:spacing w:val="-1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Explaining</w:t>
            </w:r>
            <w:r>
              <w:rPr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and</w:t>
            </w:r>
            <w:r>
              <w:rPr>
                <w:i/>
                <w:spacing w:val="-1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reassuring.</w:t>
            </w:r>
            <w:r>
              <w:rPr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Explaining</w:t>
            </w:r>
            <w:r>
              <w:rPr>
                <w:i/>
                <w:spacing w:val="-4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investigations</w:t>
            </w:r>
            <w:r>
              <w:rPr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and</w:t>
            </w:r>
            <w:r>
              <w:rPr>
                <w:i/>
                <w:spacing w:val="-1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 xml:space="preserve">procedures. </w:t>
            </w:r>
            <w:r>
              <w:rPr>
                <w:i/>
                <w:spacing w:val="-4"/>
                <w:sz w:val="20"/>
                <w:lang w:val="en-US"/>
              </w:rPr>
              <w:t>(6h)</w:t>
            </w:r>
          </w:p>
          <w:p w:rsidR="0028109F" w:rsidRDefault="00636CD5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59"/>
              <w:ind w:hanging="283"/>
              <w:rPr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b/>
                <w:i/>
                <w:spacing w:val="-8"/>
                <w:sz w:val="20"/>
                <w:lang w:val="en-US"/>
              </w:rPr>
              <w:t xml:space="preserve"> </w:t>
            </w:r>
            <w:r>
              <w:rPr>
                <w:b/>
                <w:i/>
                <w:sz w:val="20"/>
                <w:lang w:val="en-US"/>
              </w:rPr>
              <w:t>10-12,5</w:t>
            </w:r>
            <w:r>
              <w:rPr>
                <w:i/>
                <w:sz w:val="20"/>
                <w:lang w:val="en-US"/>
              </w:rPr>
              <w:t>:</w:t>
            </w:r>
            <w:r>
              <w:rPr>
                <w:i/>
                <w:spacing w:val="39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Discussing</w:t>
            </w:r>
            <w:r>
              <w:rPr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complications.</w:t>
            </w:r>
            <w:r>
              <w:rPr>
                <w:i/>
                <w:spacing w:val="-9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Present</w:t>
            </w:r>
            <w:r>
              <w:rPr>
                <w:i/>
                <w:spacing w:val="-9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passive</w:t>
            </w:r>
            <w:r>
              <w:rPr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and</w:t>
            </w:r>
            <w:r>
              <w:rPr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„going</w:t>
            </w:r>
            <w:r>
              <w:rPr>
                <w:i/>
                <w:spacing w:val="-5"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to“futurę</w:t>
            </w:r>
            <w:proofErr w:type="spellEnd"/>
            <w:r>
              <w:rPr>
                <w:i/>
                <w:sz w:val="20"/>
                <w:lang w:val="en-US"/>
              </w:rPr>
              <w:t>.</w:t>
            </w:r>
            <w:r>
              <w:rPr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i/>
                <w:spacing w:val="-4"/>
                <w:sz w:val="20"/>
              </w:rPr>
              <w:t>(7h)</w:t>
            </w:r>
          </w:p>
          <w:p w:rsidR="0028109F" w:rsidRDefault="00636CD5">
            <w:pPr>
              <w:pStyle w:val="TableParagraph"/>
              <w:spacing w:before="130"/>
              <w:ind w:left="81"/>
              <w:rPr>
                <w:b/>
                <w:i/>
                <w:spacing w:val="-5"/>
                <w:sz w:val="20"/>
              </w:rPr>
            </w:pPr>
            <w:r>
              <w:rPr>
                <w:b/>
                <w:i/>
                <w:sz w:val="20"/>
              </w:rPr>
              <w:t>Semestr</w:t>
            </w:r>
            <w:r>
              <w:rPr>
                <w:b/>
                <w:i/>
                <w:spacing w:val="-5"/>
                <w:sz w:val="20"/>
              </w:rPr>
              <w:t xml:space="preserve"> III</w:t>
            </w:r>
          </w:p>
          <w:p w:rsidR="0028109F" w:rsidRDefault="00636CD5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63"/>
              <w:rPr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b/>
                <w:i/>
                <w:spacing w:val="-8"/>
                <w:sz w:val="20"/>
                <w:lang w:val="en-US"/>
              </w:rPr>
              <w:t xml:space="preserve"> </w:t>
            </w:r>
            <w:r>
              <w:rPr>
                <w:b/>
                <w:i/>
                <w:sz w:val="20"/>
                <w:lang w:val="en-US"/>
              </w:rPr>
              <w:t>1-3</w:t>
            </w:r>
            <w:r>
              <w:rPr>
                <w:i/>
                <w:sz w:val="20"/>
                <w:lang w:val="en-US"/>
              </w:rPr>
              <w:t>:</w:t>
            </w:r>
            <w:r>
              <w:rPr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Dealing</w:t>
            </w:r>
            <w:r>
              <w:rPr>
                <w:i/>
                <w:spacing w:val="-9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with</w:t>
            </w:r>
            <w:r>
              <w:rPr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medication.</w:t>
            </w:r>
            <w:r>
              <w:rPr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</w:t>
            </w:r>
            <w:r>
              <w:rPr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patients</w:t>
            </w:r>
            <w:r>
              <w:rPr>
                <w:i/>
                <w:spacing w:val="-10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chart.</w:t>
            </w:r>
            <w:r>
              <w:rPr>
                <w:i/>
                <w:spacing w:val="-5"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Prescriptions</w:t>
            </w:r>
            <w:proofErr w:type="spellEnd"/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and</w:t>
            </w:r>
            <w:r>
              <w:rPr>
                <w:i/>
                <w:spacing w:val="-5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drugs</w:t>
            </w:r>
            <w:proofErr w:type="spellEnd"/>
            <w:r>
              <w:rPr>
                <w:i/>
                <w:sz w:val="20"/>
              </w:rPr>
              <w:t>.</w:t>
            </w:r>
            <w:r>
              <w:rPr>
                <w:i/>
                <w:spacing w:val="-4"/>
                <w:sz w:val="20"/>
              </w:rPr>
              <w:t xml:space="preserve"> (6h)</w:t>
            </w:r>
          </w:p>
          <w:p w:rsidR="0028109F" w:rsidRDefault="00636CD5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b/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b/>
                <w:i/>
                <w:sz w:val="20"/>
                <w:lang w:val="en-US"/>
              </w:rPr>
              <w:t>4-5:</w:t>
            </w:r>
            <w:r>
              <w:rPr>
                <w:b/>
                <w:i/>
                <w:spacing w:val="41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Medical</w:t>
            </w:r>
            <w:r>
              <w:rPr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ethics.</w:t>
            </w:r>
            <w:r>
              <w:rPr>
                <w:i/>
                <w:spacing w:val="-8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Phrasal</w:t>
            </w:r>
            <w:r>
              <w:rPr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verbs.</w:t>
            </w:r>
            <w:r>
              <w:rPr>
                <w:i/>
                <w:spacing w:val="-4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Explaining</w:t>
            </w:r>
            <w:r>
              <w:rPr>
                <w:i/>
                <w:spacing w:val="-8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side</w:t>
            </w:r>
            <w:r>
              <w:rPr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effects:</w:t>
            </w:r>
            <w:r>
              <w:rPr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can,</w:t>
            </w:r>
            <w:r>
              <w:rPr>
                <w:i/>
                <w:spacing w:val="1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may.</w:t>
            </w:r>
            <w:r>
              <w:rPr>
                <w:i/>
                <w:spacing w:val="1"/>
                <w:sz w:val="20"/>
                <w:lang w:val="en-US"/>
              </w:rPr>
              <w:t xml:space="preserve"> </w:t>
            </w:r>
            <w:r>
              <w:rPr>
                <w:i/>
                <w:spacing w:val="-4"/>
                <w:sz w:val="20"/>
              </w:rPr>
              <w:t>(4h)</w:t>
            </w:r>
          </w:p>
          <w:p w:rsidR="0028109F" w:rsidRDefault="00636CD5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110"/>
              <w:ind w:right="354"/>
              <w:rPr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b/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b/>
                <w:i/>
                <w:sz w:val="20"/>
                <w:lang w:val="en-US"/>
              </w:rPr>
              <w:t>6-7</w:t>
            </w:r>
            <w:r>
              <w:rPr>
                <w:i/>
                <w:sz w:val="20"/>
                <w:lang w:val="en-US"/>
              </w:rPr>
              <w:t>:</w:t>
            </w:r>
            <w:r>
              <w:rPr>
                <w:i/>
                <w:spacing w:val="40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Nutritional</w:t>
            </w:r>
            <w:r>
              <w:rPr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issues. Healthy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lifestyle.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Encouraging</w:t>
            </w:r>
            <w:r>
              <w:rPr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patients</w:t>
            </w:r>
            <w:r>
              <w:rPr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and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making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 xml:space="preserve">suggestions. </w:t>
            </w:r>
            <w:r>
              <w:rPr>
                <w:i/>
                <w:spacing w:val="-4"/>
                <w:sz w:val="20"/>
              </w:rPr>
              <w:t>(4h)</w:t>
            </w:r>
          </w:p>
          <w:p w:rsidR="0028109F" w:rsidRDefault="00636CD5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59"/>
              <w:ind w:hanging="283"/>
              <w:rPr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b/>
                <w:i/>
                <w:spacing w:val="-9"/>
                <w:sz w:val="20"/>
                <w:lang w:val="en-US"/>
              </w:rPr>
              <w:t xml:space="preserve"> </w:t>
            </w:r>
            <w:r>
              <w:rPr>
                <w:b/>
                <w:i/>
                <w:sz w:val="20"/>
                <w:lang w:val="en-US"/>
              </w:rPr>
              <w:t>8-9</w:t>
            </w:r>
            <w:r>
              <w:rPr>
                <w:i/>
                <w:sz w:val="20"/>
                <w:lang w:val="en-US"/>
              </w:rPr>
              <w:t>:</w:t>
            </w:r>
            <w:r>
              <w:rPr>
                <w:i/>
                <w:spacing w:val="-9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Parents</w:t>
            </w:r>
            <w:r>
              <w:rPr>
                <w:i/>
                <w:spacing w:val="-9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and</w:t>
            </w:r>
            <w:r>
              <w:rPr>
                <w:i/>
                <w:spacing w:val="-4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young</w:t>
            </w:r>
            <w:r>
              <w:rPr>
                <w:i/>
                <w:spacing w:val="-8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children.</w:t>
            </w:r>
            <w:r>
              <w:rPr>
                <w:i/>
                <w:spacing w:val="-4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Qualities</w:t>
            </w:r>
            <w:r>
              <w:rPr>
                <w:i/>
                <w:spacing w:val="-4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of</w:t>
            </w:r>
            <w:r>
              <w:rPr>
                <w:i/>
                <w:spacing w:val="-4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</w:t>
            </w:r>
            <w:r>
              <w:rPr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good</w:t>
            </w:r>
            <w:r>
              <w:rPr>
                <w:i/>
                <w:spacing w:val="-4"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paediatrician</w:t>
            </w:r>
            <w:proofErr w:type="spellEnd"/>
            <w:r>
              <w:rPr>
                <w:i/>
                <w:sz w:val="20"/>
                <w:lang w:val="en-US"/>
              </w:rPr>
              <w:t>.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pacing w:val="-4"/>
                <w:sz w:val="20"/>
              </w:rPr>
              <w:t>(4h)</w:t>
            </w:r>
          </w:p>
          <w:p w:rsidR="0028109F" w:rsidRDefault="00636CD5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63"/>
              <w:ind w:right="37"/>
              <w:rPr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b/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b/>
                <w:i/>
                <w:sz w:val="20"/>
                <w:lang w:val="en-US"/>
              </w:rPr>
              <w:t>10-12,5</w:t>
            </w:r>
            <w:r>
              <w:rPr>
                <w:i/>
                <w:sz w:val="20"/>
                <w:lang w:val="en-US"/>
              </w:rPr>
              <w:t>:</w:t>
            </w:r>
            <w:r>
              <w:rPr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Childhood</w:t>
            </w:r>
            <w:r>
              <w:rPr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illnesses.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Signs</w:t>
            </w:r>
            <w:r>
              <w:rPr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and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symptoms.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Reassuring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an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anxious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 xml:space="preserve">parent. Immunization. </w:t>
            </w:r>
            <w:r>
              <w:rPr>
                <w:i/>
                <w:sz w:val="20"/>
              </w:rPr>
              <w:t xml:space="preserve">First and Second </w:t>
            </w:r>
            <w:proofErr w:type="spellStart"/>
            <w:r>
              <w:rPr>
                <w:i/>
                <w:sz w:val="20"/>
              </w:rPr>
              <w:t>Conditional</w:t>
            </w:r>
            <w:proofErr w:type="spellEnd"/>
            <w:r>
              <w:rPr>
                <w:i/>
                <w:sz w:val="20"/>
              </w:rPr>
              <w:t>. (7h)</w:t>
            </w:r>
          </w:p>
          <w:p w:rsidR="0028109F" w:rsidRDefault="00636CD5">
            <w:pPr>
              <w:pStyle w:val="TableParagraph"/>
              <w:spacing w:before="130"/>
              <w:ind w:left="81"/>
              <w:rPr>
                <w:b/>
                <w:i/>
                <w:spacing w:val="-5"/>
                <w:sz w:val="20"/>
              </w:rPr>
            </w:pPr>
            <w:r>
              <w:rPr>
                <w:b/>
                <w:i/>
                <w:sz w:val="20"/>
              </w:rPr>
              <w:t>Semestr</w:t>
            </w:r>
            <w:r>
              <w:rPr>
                <w:b/>
                <w:i/>
                <w:spacing w:val="-5"/>
                <w:sz w:val="20"/>
              </w:rPr>
              <w:t xml:space="preserve"> IV</w:t>
            </w:r>
          </w:p>
          <w:p w:rsidR="0028109F" w:rsidRDefault="00636CD5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58"/>
              <w:ind w:right="307"/>
              <w:rPr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b/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b/>
                <w:i/>
                <w:sz w:val="20"/>
                <w:lang w:val="en-US"/>
              </w:rPr>
              <w:t>1-2</w:t>
            </w:r>
            <w:r>
              <w:rPr>
                <w:i/>
                <w:sz w:val="20"/>
                <w:lang w:val="en-US"/>
              </w:rPr>
              <w:t>:Communication</w:t>
            </w:r>
            <w:r>
              <w:rPr>
                <w:i/>
                <w:spacing w:val="-8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in</w:t>
            </w:r>
            <w:r>
              <w:rPr>
                <w:i/>
                <w:spacing w:val="-8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medicine.</w:t>
            </w:r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Patient-</w:t>
            </w:r>
            <w:proofErr w:type="spellStart"/>
            <w:r>
              <w:rPr>
                <w:i/>
                <w:sz w:val="20"/>
                <w:lang w:val="en-US"/>
              </w:rPr>
              <w:t>centred</w:t>
            </w:r>
            <w:proofErr w:type="spellEnd"/>
            <w:r>
              <w:rPr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 xml:space="preserve">approach. </w:t>
            </w:r>
            <w:r>
              <w:rPr>
                <w:i/>
                <w:sz w:val="20"/>
              </w:rPr>
              <w:t>Open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and</w:t>
            </w:r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closed</w:t>
            </w:r>
            <w:proofErr w:type="spellEnd"/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ąuestions</w:t>
            </w:r>
            <w:proofErr w:type="spellEnd"/>
            <w:r>
              <w:rPr>
                <w:i/>
                <w:sz w:val="20"/>
              </w:rPr>
              <w:t xml:space="preserve">. </w:t>
            </w:r>
            <w:proofErr w:type="spellStart"/>
            <w:r>
              <w:rPr>
                <w:i/>
                <w:sz w:val="20"/>
              </w:rPr>
              <w:t>Social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diseases</w:t>
            </w:r>
            <w:proofErr w:type="spellEnd"/>
            <w:r>
              <w:rPr>
                <w:i/>
                <w:sz w:val="20"/>
              </w:rPr>
              <w:t xml:space="preserve"> and </w:t>
            </w:r>
            <w:proofErr w:type="spellStart"/>
            <w:r>
              <w:rPr>
                <w:i/>
                <w:sz w:val="20"/>
              </w:rPr>
              <w:t>addictions</w:t>
            </w:r>
            <w:proofErr w:type="spellEnd"/>
            <w:r>
              <w:rPr>
                <w:i/>
                <w:sz w:val="20"/>
              </w:rPr>
              <w:t>. (4h)</w:t>
            </w:r>
          </w:p>
          <w:p w:rsidR="0028109F" w:rsidRDefault="00636CD5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59"/>
              <w:ind w:right="17"/>
              <w:rPr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b/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b/>
                <w:i/>
                <w:sz w:val="20"/>
                <w:lang w:val="en-US"/>
              </w:rPr>
              <w:t>3-4</w:t>
            </w:r>
            <w:r>
              <w:rPr>
                <w:i/>
                <w:sz w:val="20"/>
                <w:lang w:val="en-US"/>
              </w:rPr>
              <w:t>:</w:t>
            </w:r>
            <w:r>
              <w:rPr>
                <w:i/>
                <w:spacing w:val="-4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Working</w:t>
            </w:r>
            <w:r>
              <w:rPr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in</w:t>
            </w:r>
            <w:r>
              <w:rPr>
                <w:i/>
                <w:spacing w:val="-4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psychiatry. Describing</w:t>
            </w:r>
            <w:r>
              <w:rPr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patients</w:t>
            </w:r>
            <w:r>
              <w:rPr>
                <w:i/>
                <w:spacing w:val="-4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'</w:t>
            </w:r>
            <w:r>
              <w:rPr>
                <w:i/>
                <w:spacing w:val="-1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appearance,</w:t>
            </w:r>
            <w:r>
              <w:rPr>
                <w:i/>
                <w:spacing w:val="-7"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behaviour</w:t>
            </w:r>
            <w:proofErr w:type="spellEnd"/>
            <w:r>
              <w:rPr>
                <w:i/>
                <w:spacing w:val="-4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and</w:t>
            </w:r>
            <w:r>
              <w:rPr>
                <w:i/>
                <w:spacing w:val="-4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 xml:space="preserve">manner. </w:t>
            </w:r>
            <w:r>
              <w:rPr>
                <w:i/>
                <w:sz w:val="20"/>
              </w:rPr>
              <w:t>The Simple Past and the Past Perfect. (4h)</w:t>
            </w:r>
          </w:p>
          <w:p w:rsidR="0028109F" w:rsidRDefault="00636CD5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111"/>
              <w:ind w:right="956"/>
              <w:rPr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b/>
                <w:i/>
                <w:spacing w:val="-4"/>
                <w:sz w:val="20"/>
                <w:lang w:val="en-US"/>
              </w:rPr>
              <w:t xml:space="preserve"> </w:t>
            </w:r>
            <w:r>
              <w:rPr>
                <w:b/>
                <w:i/>
                <w:sz w:val="20"/>
                <w:lang w:val="en-US"/>
              </w:rPr>
              <w:t>5-7</w:t>
            </w:r>
            <w:r>
              <w:rPr>
                <w:i/>
                <w:sz w:val="20"/>
                <w:lang w:val="en-US"/>
              </w:rPr>
              <w:t>:</w:t>
            </w:r>
            <w:r>
              <w:rPr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Eliciting</w:t>
            </w:r>
            <w:r>
              <w:rPr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the</w:t>
            </w:r>
            <w:r>
              <w:rPr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history. Mental</w:t>
            </w:r>
            <w:r>
              <w:rPr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State</w:t>
            </w:r>
            <w:r>
              <w:rPr>
                <w:i/>
                <w:spacing w:val="-1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examination.</w:t>
            </w:r>
            <w:r>
              <w:rPr>
                <w:i/>
                <w:spacing w:val="-1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Wishes</w:t>
            </w:r>
            <w:r>
              <w:rPr>
                <w:i/>
                <w:spacing w:val="-1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and</w:t>
            </w:r>
            <w:r>
              <w:rPr>
                <w:i/>
                <w:spacing w:val="-6"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conseąuences</w:t>
            </w:r>
            <w:proofErr w:type="spellEnd"/>
            <w:r>
              <w:rPr>
                <w:i/>
                <w:spacing w:val="-8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 xml:space="preserve">in negotiations. </w:t>
            </w:r>
            <w:r>
              <w:rPr>
                <w:i/>
                <w:sz w:val="20"/>
              </w:rPr>
              <w:t>(6h)</w:t>
            </w:r>
          </w:p>
          <w:p w:rsidR="0028109F" w:rsidRDefault="00636CD5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67" w:line="235" w:lineRule="auto"/>
              <w:ind w:right="97"/>
              <w:rPr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b/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b/>
                <w:i/>
                <w:sz w:val="20"/>
                <w:lang w:val="en-US"/>
              </w:rPr>
              <w:t>8-10</w:t>
            </w:r>
            <w:r>
              <w:rPr>
                <w:i/>
                <w:sz w:val="20"/>
                <w:lang w:val="en-US"/>
              </w:rPr>
              <w:t>:</w:t>
            </w:r>
            <w:r>
              <w:rPr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Terminal</w:t>
            </w:r>
            <w:r>
              <w:rPr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illness</w:t>
            </w:r>
            <w:r>
              <w:rPr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and</w:t>
            </w:r>
            <w:r>
              <w:rPr>
                <w:i/>
                <w:spacing w:val="-2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dying.</w:t>
            </w:r>
            <w:r>
              <w:rPr>
                <w:i/>
                <w:spacing w:val="-2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Breaking</w:t>
            </w:r>
            <w:r>
              <w:rPr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bad</w:t>
            </w:r>
            <w:r>
              <w:rPr>
                <w:i/>
                <w:spacing w:val="-2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news. A debate</w:t>
            </w:r>
            <w:r>
              <w:rPr>
                <w:i/>
                <w:spacing w:val="-2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about</w:t>
            </w:r>
            <w:r>
              <w:rPr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donor</w:t>
            </w:r>
            <w:r>
              <w:rPr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 xml:space="preserve">cards. </w:t>
            </w:r>
            <w:proofErr w:type="spellStart"/>
            <w:r>
              <w:rPr>
                <w:i/>
                <w:sz w:val="20"/>
              </w:rPr>
              <w:t>Palliatire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care</w:t>
            </w:r>
            <w:proofErr w:type="spellEnd"/>
            <w:r>
              <w:rPr>
                <w:i/>
                <w:sz w:val="20"/>
              </w:rPr>
              <w:t xml:space="preserve">. </w:t>
            </w:r>
            <w:proofErr w:type="spellStart"/>
            <w:r>
              <w:rPr>
                <w:i/>
                <w:sz w:val="20"/>
              </w:rPr>
              <w:t>Expressing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likes</w:t>
            </w:r>
            <w:proofErr w:type="spellEnd"/>
            <w:r>
              <w:rPr>
                <w:i/>
                <w:sz w:val="20"/>
              </w:rPr>
              <w:t xml:space="preserve"> , </w:t>
            </w:r>
            <w:proofErr w:type="spellStart"/>
            <w:r>
              <w:rPr>
                <w:i/>
                <w:sz w:val="20"/>
              </w:rPr>
              <w:t>dislikes</w:t>
            </w:r>
            <w:proofErr w:type="spellEnd"/>
            <w:r>
              <w:rPr>
                <w:i/>
                <w:sz w:val="20"/>
              </w:rPr>
              <w:t xml:space="preserve"> and </w:t>
            </w:r>
            <w:proofErr w:type="spellStart"/>
            <w:r>
              <w:rPr>
                <w:i/>
                <w:sz w:val="20"/>
              </w:rPr>
              <w:t>preferences</w:t>
            </w:r>
            <w:proofErr w:type="spellEnd"/>
            <w:r>
              <w:rPr>
                <w:i/>
                <w:sz w:val="20"/>
              </w:rPr>
              <w:t>. (6h)</w:t>
            </w:r>
          </w:p>
          <w:p w:rsidR="0028109F" w:rsidRDefault="00636CD5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58"/>
              <w:ind w:right="331"/>
              <w:rPr>
                <w:i/>
                <w:sz w:val="20"/>
                <w:lang w:val="en-US"/>
              </w:rPr>
            </w:pPr>
            <w:proofErr w:type="spellStart"/>
            <w:r>
              <w:rPr>
                <w:b/>
                <w:i/>
                <w:sz w:val="20"/>
                <w:lang w:val="en-US"/>
              </w:rPr>
              <w:t>Ćwiczenia</w:t>
            </w:r>
            <w:proofErr w:type="spellEnd"/>
            <w:r>
              <w:rPr>
                <w:b/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b/>
                <w:i/>
                <w:sz w:val="20"/>
                <w:lang w:val="en-US"/>
              </w:rPr>
              <w:t>11-12,5</w:t>
            </w:r>
            <w:r>
              <w:rPr>
                <w:i/>
                <w:sz w:val="20"/>
                <w:lang w:val="en-US"/>
              </w:rPr>
              <w:t>:</w:t>
            </w:r>
            <w:r>
              <w:rPr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Teamwork</w:t>
            </w:r>
            <w:r>
              <w:rPr>
                <w:i/>
                <w:spacing w:val="-2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in</w:t>
            </w:r>
            <w:r>
              <w:rPr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medicine.</w:t>
            </w:r>
            <w:r>
              <w:rPr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Working</w:t>
            </w:r>
            <w:r>
              <w:rPr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with</w:t>
            </w:r>
            <w:r>
              <w:rPr>
                <w:i/>
                <w:spacing w:val="-2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colleagues.</w:t>
            </w:r>
            <w:r>
              <w:rPr>
                <w:i/>
                <w:spacing w:val="-2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Appropriate</w:t>
            </w:r>
            <w:r>
              <w:rPr>
                <w:i/>
                <w:spacing w:val="-2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responses.</w:t>
            </w:r>
            <w:r>
              <w:rPr>
                <w:i/>
                <w:spacing w:val="-2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. :</w:t>
            </w:r>
            <w:r>
              <w:rPr>
                <w:i/>
                <w:spacing w:val="-6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Describing</w:t>
            </w:r>
            <w:r>
              <w:rPr>
                <w:i/>
                <w:spacing w:val="-1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attitude</w:t>
            </w:r>
            <w:r>
              <w:rPr>
                <w:i/>
                <w:spacing w:val="-4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and</w:t>
            </w:r>
            <w:r>
              <w:rPr>
                <w:i/>
                <w:spacing w:val="-1"/>
                <w:sz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lang w:val="en-US"/>
              </w:rPr>
              <w:t>behayiour</w:t>
            </w:r>
            <w:proofErr w:type="spellEnd"/>
            <w:r>
              <w:rPr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.</w:t>
            </w:r>
            <w:r>
              <w:rPr>
                <w:i/>
                <w:spacing w:val="-1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Being</w:t>
            </w:r>
            <w:r>
              <w:rPr>
                <w:i/>
                <w:spacing w:val="-1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polite-</w:t>
            </w:r>
            <w:r>
              <w:rPr>
                <w:i/>
                <w:spacing w:val="-4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asking</w:t>
            </w:r>
            <w:r>
              <w:rPr>
                <w:i/>
                <w:spacing w:val="-4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for</w:t>
            </w:r>
            <w:r>
              <w:rPr>
                <w:i/>
                <w:spacing w:val="-1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permission,</w:t>
            </w:r>
            <w:r>
              <w:rPr>
                <w:i/>
                <w:spacing w:val="-1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asking</w:t>
            </w:r>
            <w:r>
              <w:rPr>
                <w:i/>
                <w:spacing w:val="-4"/>
                <w:sz w:val="20"/>
                <w:lang w:val="en-US"/>
              </w:rPr>
              <w:t xml:space="preserve"> </w:t>
            </w:r>
            <w:r>
              <w:rPr>
                <w:i/>
                <w:sz w:val="20"/>
                <w:lang w:val="en-US"/>
              </w:rPr>
              <w:t>for help, offering help.</w:t>
            </w:r>
            <w:r>
              <w:rPr>
                <w:i/>
                <w:sz w:val="20"/>
              </w:rPr>
              <w:t xml:space="preserve"> Reporting </w:t>
            </w:r>
            <w:proofErr w:type="spellStart"/>
            <w:r>
              <w:rPr>
                <w:i/>
                <w:sz w:val="20"/>
              </w:rPr>
              <w:t>what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other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people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have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said</w:t>
            </w:r>
            <w:proofErr w:type="spellEnd"/>
            <w:r>
              <w:rPr>
                <w:i/>
                <w:sz w:val="20"/>
              </w:rPr>
              <w:t xml:space="preserve"> -</w:t>
            </w:r>
            <w:proofErr w:type="spellStart"/>
            <w:r>
              <w:rPr>
                <w:i/>
                <w:sz w:val="20"/>
              </w:rPr>
              <w:t>Reported</w:t>
            </w:r>
            <w:proofErr w:type="spellEnd"/>
            <w:r>
              <w:rPr>
                <w:i/>
                <w:sz w:val="20"/>
              </w:rPr>
              <w:t xml:space="preserve"> speech.</w:t>
            </w:r>
            <w:r>
              <w:rPr>
                <w:i/>
                <w:sz w:val="20"/>
                <w:lang w:val="en-US"/>
              </w:rPr>
              <w:t xml:space="preserve"> (5h)</w:t>
            </w:r>
          </w:p>
          <w:p w:rsidR="0028109F" w:rsidRDefault="00636CD5">
            <w:pPr>
              <w:pStyle w:val="TableParagraph"/>
              <w:spacing w:before="130"/>
              <w:ind w:left="13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Kolokwium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na</w:t>
            </w:r>
            <w:r>
              <w:rPr>
                <w:b/>
                <w:i/>
                <w:spacing w:val="-1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koniec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każdego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semestru.</w:t>
            </w:r>
          </w:p>
        </w:tc>
      </w:tr>
    </w:tbl>
    <w:p w:rsidR="0028109F" w:rsidRDefault="0028109F">
      <w:pPr>
        <w:sectPr w:rsidR="0028109F">
          <w:pgSz w:w="11906" w:h="16838"/>
          <w:pgMar w:top="48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28109F" w:rsidRDefault="0028109F">
      <w:pPr>
        <w:spacing w:before="5"/>
        <w:rPr>
          <w:b/>
          <w:sz w:val="2"/>
        </w:rPr>
      </w:pP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28109F">
        <w:trPr>
          <w:trHeight w:val="150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spacing w:before="58"/>
              <w:rPr>
                <w:b/>
                <w:sz w:val="20"/>
              </w:rPr>
            </w:pPr>
          </w:p>
          <w:p w:rsidR="0028109F" w:rsidRDefault="00636CD5">
            <w:pPr>
              <w:pStyle w:val="TableParagraph"/>
              <w:ind w:left="86" w:righ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Metody dydaktyczne:</w:t>
            </w:r>
            <w:r>
              <w:rPr>
                <w:b/>
                <w:spacing w:val="-2"/>
                <w:sz w:val="20"/>
                <w:vertAlign w:val="superscript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</w:tabs>
              <w:spacing w:before="110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Ćwiczenia</w:t>
            </w:r>
          </w:p>
          <w:p w:rsidR="0028109F" w:rsidRDefault="00636CD5">
            <w:pPr>
              <w:pStyle w:val="TableParagraph"/>
              <w:spacing w:before="58"/>
              <w:ind w:left="427" w:right="43"/>
              <w:rPr>
                <w:i/>
                <w:sz w:val="20"/>
              </w:rPr>
            </w:pPr>
            <w:r>
              <w:rPr>
                <w:i/>
                <w:sz w:val="20"/>
              </w:rPr>
              <w:t>Metody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dydaktyczne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—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eklektyczna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z przewagą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metody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komunikacyjnej m.in.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dyskusje,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praca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 grupach; bezpośrednia, kognitywna i gramatyczno-tłumaczeniowa.</w:t>
            </w:r>
          </w:p>
          <w:p w:rsidR="0028109F" w:rsidRDefault="00636CD5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</w:tabs>
              <w:spacing w:before="64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Praca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samodzielna</w:t>
            </w:r>
          </w:p>
          <w:p w:rsidR="0028109F" w:rsidRDefault="00636CD5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Utrwalenie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powtórzenie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materiału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wprowadzonego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zajęciach</w:t>
            </w:r>
          </w:p>
        </w:tc>
      </w:tr>
      <w:tr w:rsidR="0028109F">
        <w:trPr>
          <w:trHeight w:val="178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spacing w:before="150"/>
              <w:rPr>
                <w:b/>
                <w:sz w:val="20"/>
              </w:rPr>
            </w:pPr>
          </w:p>
          <w:p w:rsidR="0028109F" w:rsidRDefault="00636CD5">
            <w:pPr>
              <w:pStyle w:val="TableParagraph"/>
              <w:ind w:left="86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Rygor zaliczenia, kryteria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oceny osiągniętych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efektów uczenia się: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06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Warunkiem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jest osiągnięcie wszystkich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wymaganych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uczenia się. Uzyskanie pozytywnych ocen ze wszystkich form zajęć wchodzących w skład przedmiotu jest równoznaczne z jego zaliczeniem i zdobyciem przez studenta przyporządkowanej przedmiotowi liczby punktów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ECTS</w:t>
            </w:r>
            <w:r>
              <w:rPr>
                <w:i/>
                <w:color w:val="C0504D"/>
                <w:sz w:val="20"/>
              </w:rPr>
              <w:t>.</w:t>
            </w:r>
          </w:p>
          <w:p w:rsidR="0028109F" w:rsidRDefault="00636CD5">
            <w:pPr>
              <w:pStyle w:val="TableParagraph"/>
              <w:spacing w:before="7" w:line="249" w:lineRule="exact"/>
              <w:ind w:left="81"/>
              <w:rPr>
                <w:b/>
              </w:rPr>
            </w:pPr>
            <w:r>
              <w:rPr>
                <w:b/>
                <w:spacing w:val="-2"/>
              </w:rPr>
              <w:t>Ćwiczenia</w:t>
            </w:r>
          </w:p>
          <w:p w:rsidR="0028109F" w:rsidRDefault="00636CD5">
            <w:pPr>
              <w:pStyle w:val="TableParagraph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Na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ocenę 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skali 2-5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składa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się obecność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aktywność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 zajęciach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(kolokwium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pisemne,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prezentacja, wypowiedzi ustne i pisemne).</w:t>
            </w:r>
          </w:p>
        </w:tc>
      </w:tr>
      <w:tr w:rsidR="0028109F">
        <w:trPr>
          <w:trHeight w:val="280"/>
        </w:trPr>
        <w:tc>
          <w:tcPr>
            <w:tcW w:w="1981" w:type="dxa"/>
            <w:tcBorders>
              <w:left w:val="single" w:sz="4" w:space="0" w:color="000000"/>
              <w:right w:val="single" w:sz="4" w:space="0" w:color="000000"/>
            </w:tcBorders>
          </w:tcPr>
          <w:p w:rsidR="0028109F" w:rsidRDefault="0028109F">
            <w:pPr>
              <w:pStyle w:val="TableParagraph"/>
              <w:rPr>
                <w:sz w:val="20"/>
              </w:rPr>
            </w:pPr>
          </w:p>
        </w:tc>
        <w:tc>
          <w:tcPr>
            <w:tcW w:w="8789" w:type="dxa"/>
            <w:tcBorders>
              <w:left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numPr>
                <w:ilvl w:val="0"/>
                <w:numId w:val="4"/>
              </w:numPr>
              <w:tabs>
                <w:tab w:val="left" w:pos="427"/>
              </w:tabs>
              <w:spacing w:before="15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Egzamin</w:t>
            </w:r>
          </w:p>
        </w:tc>
      </w:tr>
      <w:tr w:rsidR="0028109F">
        <w:trPr>
          <w:trHeight w:val="550"/>
        </w:trPr>
        <w:tc>
          <w:tcPr>
            <w:tcW w:w="1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28109F">
            <w:pPr>
              <w:pStyle w:val="TableParagraph"/>
              <w:rPr>
                <w:sz w:val="20"/>
              </w:rPr>
            </w:pPr>
          </w:p>
        </w:tc>
        <w:tc>
          <w:tcPr>
            <w:tcW w:w="8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27"/>
              <w:ind w:left="427" w:right="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Przedmiot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kończy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się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egzaminem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pisemnym.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Uzyskanie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oceny pozytywnej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semestrach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I, II, III i IV jest warunkiem koniecznym przystąpienia do egzaminu.</w:t>
            </w:r>
          </w:p>
        </w:tc>
      </w:tr>
      <w:tr w:rsidR="0028109F">
        <w:trPr>
          <w:trHeight w:val="140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spacing w:before="5"/>
              <w:rPr>
                <w:b/>
                <w:sz w:val="20"/>
              </w:rPr>
            </w:pPr>
          </w:p>
          <w:p w:rsidR="0028109F" w:rsidRDefault="00636CD5">
            <w:pPr>
              <w:pStyle w:val="TableParagraph"/>
              <w:spacing w:before="1"/>
              <w:ind w:left="86" w:right="350"/>
              <w:rPr>
                <w:b/>
                <w:sz w:val="20"/>
              </w:rPr>
            </w:pPr>
            <w:r>
              <w:rPr>
                <w:b/>
                <w:sz w:val="20"/>
              </w:rPr>
              <w:t>Sposób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obliczania oceny końcowej: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28109F">
            <w:pPr>
              <w:pStyle w:val="TableParagraph"/>
              <w:spacing w:before="115"/>
              <w:rPr>
                <w:b/>
                <w:sz w:val="20"/>
              </w:rPr>
            </w:pPr>
          </w:p>
          <w:p w:rsidR="0028109F" w:rsidRDefault="00636CD5">
            <w:pPr>
              <w:pStyle w:val="TableParagraph"/>
              <w:spacing w:before="1"/>
              <w:ind w:left="29"/>
              <w:rPr>
                <w:i/>
                <w:sz w:val="20"/>
              </w:rPr>
            </w:pPr>
            <w:r>
              <w:rPr>
                <w:i/>
                <w:sz w:val="20"/>
              </w:rPr>
              <w:t>Sposób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obliczenia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końcowej (dokładnej)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 przedmiotu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uwzględniający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wszystkie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jego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formy określony został w Regulaminie studiów (§37-40). Ocena dokładna obliczana jest w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systemie Wirtualnej Uczelni na podstawie ocen uzyskanych z poszczególnych form przedmiotu.</w:t>
            </w:r>
          </w:p>
        </w:tc>
      </w:tr>
    </w:tbl>
    <w:p w:rsidR="0028109F" w:rsidRDefault="0028109F">
      <w:pPr>
        <w:rPr>
          <w:b/>
          <w:sz w:val="20"/>
        </w:rPr>
      </w:pPr>
    </w:p>
    <w:p w:rsidR="0028109F" w:rsidRDefault="0028109F">
      <w:pPr>
        <w:spacing w:before="47"/>
        <w:rPr>
          <w:b/>
          <w:sz w:val="20"/>
        </w:rPr>
      </w:pPr>
    </w:p>
    <w:tbl>
      <w:tblPr>
        <w:tblStyle w:val="TableNormal"/>
        <w:tblW w:w="11765" w:type="dxa"/>
        <w:tblInd w:w="-859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2023"/>
        <w:gridCol w:w="3787"/>
        <w:gridCol w:w="1277"/>
        <w:gridCol w:w="1418"/>
        <w:gridCol w:w="1558"/>
        <w:gridCol w:w="1702"/>
      </w:tblGrid>
      <w:tr w:rsidR="0028109F">
        <w:trPr>
          <w:trHeight w:val="623"/>
        </w:trPr>
        <w:tc>
          <w:tcPr>
            <w:tcW w:w="85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53"/>
              <w:ind w:left="3170" w:right="191" w:hanging="2957"/>
              <w:rPr>
                <w:b/>
              </w:rPr>
            </w:pPr>
            <w:r>
              <w:rPr>
                <w:b/>
              </w:rPr>
              <w:t>Efekty uczenia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przedmiotu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odniesieniu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do efektów kierunkowych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 formy zajęć</w:t>
            </w:r>
            <w:r>
              <w:rPr>
                <w:b/>
                <w:vertAlign w:val="superscript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636CD5">
            <w:pPr>
              <w:pStyle w:val="TableParagraph"/>
              <w:spacing w:before="53"/>
              <w:ind w:left="1129" w:right="298" w:hanging="807"/>
              <w:rPr>
                <w:b/>
              </w:rPr>
            </w:pPr>
            <w:r>
              <w:rPr>
                <w:b/>
              </w:rPr>
              <w:t>Metody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weryfikacji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efektów uczenia się</w:t>
            </w:r>
          </w:p>
        </w:tc>
      </w:tr>
      <w:tr w:rsidR="0028109F">
        <w:trPr>
          <w:trHeight w:val="1405"/>
        </w:trPr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28109F">
            <w:pPr>
              <w:pStyle w:val="TableParagraph"/>
              <w:spacing w:before="115"/>
              <w:rPr>
                <w:b/>
                <w:sz w:val="20"/>
              </w:rPr>
            </w:pPr>
          </w:p>
          <w:p w:rsidR="0028109F" w:rsidRDefault="00636CD5">
            <w:pPr>
              <w:pStyle w:val="TableParagraph"/>
              <w:spacing w:before="1"/>
              <w:ind w:left="30" w:right="97" w:hanging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Numer efektu </w:t>
            </w:r>
            <w:r>
              <w:rPr>
                <w:sz w:val="20"/>
              </w:rPr>
              <w:t>uczenia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636CD5">
            <w:pPr>
              <w:pStyle w:val="TableParagraph"/>
              <w:spacing w:before="115"/>
              <w:ind w:left="1643" w:hanging="1378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efektów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uczenia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przedmiotu </w:t>
            </w:r>
            <w:r>
              <w:rPr>
                <w:spacing w:val="-4"/>
                <w:sz w:val="20"/>
              </w:rPr>
              <w:t>(PEU)</w:t>
            </w:r>
          </w:p>
          <w:p w:rsidR="0028109F" w:rsidRDefault="00636CD5">
            <w:pPr>
              <w:pStyle w:val="TableParagraph"/>
              <w:spacing w:before="1"/>
              <w:ind w:left="563"/>
              <w:rPr>
                <w:sz w:val="20"/>
              </w:rPr>
            </w:pPr>
            <w:r>
              <w:rPr>
                <w:sz w:val="20"/>
              </w:rPr>
              <w:t>Student,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zaliczył </w:t>
            </w:r>
            <w:r>
              <w:rPr>
                <w:spacing w:val="-2"/>
                <w:sz w:val="20"/>
              </w:rPr>
              <w:t>przedmiot</w:t>
            </w:r>
          </w:p>
          <w:p w:rsidR="0028109F" w:rsidRDefault="00636CD5">
            <w:pPr>
              <w:pStyle w:val="TableParagraph"/>
              <w:ind w:left="1494" w:hanging="1167"/>
              <w:rPr>
                <w:sz w:val="20"/>
              </w:rPr>
            </w:pPr>
            <w:r>
              <w:rPr>
                <w:sz w:val="20"/>
              </w:rPr>
              <w:t>(W)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rozumie/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(U) </w:t>
            </w:r>
            <w:r>
              <w:rPr>
                <w:rFonts w:eastAsia="Calibri"/>
                <w:sz w:val="20"/>
                <w:szCs w:val="20"/>
              </w:rPr>
              <w:t>potrafi /(K) jest gotów do: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636CD5">
            <w:pPr>
              <w:pStyle w:val="TableParagraph"/>
              <w:spacing w:before="115"/>
              <w:ind w:left="107" w:right="88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Kierunkowy </w:t>
            </w:r>
            <w:r>
              <w:rPr>
                <w:sz w:val="20"/>
              </w:rPr>
              <w:t>efekt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uczenia się (KEU) i </w:t>
            </w:r>
            <w:r>
              <w:rPr>
                <w:spacing w:val="-2"/>
                <w:sz w:val="20"/>
              </w:rPr>
              <w:t>stopień 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spacing w:before="116"/>
              <w:rPr>
                <w:b/>
                <w:sz w:val="20"/>
              </w:rPr>
            </w:pPr>
          </w:p>
          <w:p w:rsidR="0028109F" w:rsidRDefault="00636CD5">
            <w:pPr>
              <w:pStyle w:val="TableParagraph"/>
              <w:ind w:left="26" w:right="18"/>
              <w:jc w:val="center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8109F" w:rsidRDefault="0028109F">
            <w:pPr>
              <w:pStyle w:val="TableParagraph"/>
              <w:spacing w:before="115"/>
              <w:rPr>
                <w:b/>
                <w:sz w:val="20"/>
              </w:rPr>
            </w:pPr>
          </w:p>
          <w:p w:rsidR="0028109F" w:rsidRDefault="00636CD5">
            <w:pPr>
              <w:pStyle w:val="TableParagraph"/>
              <w:spacing w:before="1"/>
              <w:ind w:left="323" w:right="320" w:firstLine="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Forma weryfikacji 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8109F" w:rsidRDefault="0028109F">
            <w:pPr>
              <w:pStyle w:val="TableParagraph"/>
              <w:spacing w:before="115"/>
              <w:rPr>
                <w:b/>
                <w:sz w:val="20"/>
              </w:rPr>
            </w:pPr>
          </w:p>
          <w:p w:rsidR="0028109F" w:rsidRDefault="00636CD5">
            <w:pPr>
              <w:pStyle w:val="TableParagraph"/>
              <w:spacing w:before="1"/>
              <w:ind w:left="354" w:right="332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Metody sprawdzania </w:t>
            </w:r>
            <w:r>
              <w:rPr>
                <w:sz w:val="20"/>
              </w:rPr>
              <w:t>i oceny</w:t>
            </w:r>
          </w:p>
        </w:tc>
      </w:tr>
      <w:tr w:rsidR="0028109F">
        <w:trPr>
          <w:trHeight w:val="825"/>
        </w:trPr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636CD5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636CD5">
            <w:pPr>
              <w:pStyle w:val="TableParagraph"/>
              <w:spacing w:before="76" w:line="235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</w:t>
            </w:r>
          </w:p>
          <w:p w:rsidR="0028109F" w:rsidRDefault="00636CD5">
            <w:pPr>
              <w:pStyle w:val="TableParagraph"/>
              <w:spacing w:before="76" w:line="235" w:lineRule="auto"/>
              <w:rPr>
                <w:i/>
                <w:sz w:val="20"/>
              </w:rPr>
            </w:pPr>
            <w:r>
              <w:t xml:space="preserve"> Posiada wiedzę ogólną </w:t>
            </w:r>
            <w:r>
              <w:rPr>
                <w:w w:val="98"/>
              </w:rPr>
              <w:t>i</w:t>
            </w:r>
            <w:r>
              <w:rPr>
                <w:w w:val="97"/>
              </w:rPr>
              <w:t xml:space="preserve"> </w:t>
            </w:r>
            <w:r>
              <w:t>znajomość struktur gramatycznych, które</w:t>
            </w:r>
            <w:r>
              <w:rPr>
                <w:w w:val="64"/>
              </w:rPr>
              <w:t xml:space="preserve"> </w:t>
            </w:r>
            <w:r>
              <w:t xml:space="preserve">pozwalają na rozumienie </w:t>
            </w:r>
            <w:r>
              <w:rPr>
                <w:w w:val="98"/>
              </w:rPr>
              <w:t xml:space="preserve">i </w:t>
            </w:r>
            <w:r>
              <w:t>tworzenie komunikatów pisemnych</w:t>
            </w:r>
            <w:r>
              <w:rPr>
                <w:spacing w:val="-11"/>
              </w:rPr>
              <w:t xml:space="preserve"> </w:t>
            </w:r>
            <w:r>
              <w:t>i ustnych na użytek</w:t>
            </w:r>
            <w:r>
              <w:rPr>
                <w:w w:val="67"/>
              </w:rPr>
              <w:t xml:space="preserve"> </w:t>
            </w:r>
            <w:r>
              <w:rPr>
                <w:w w:val="99"/>
              </w:rPr>
              <w:t xml:space="preserve">zawodowy </w:t>
            </w:r>
            <w:r>
              <w:rPr>
                <w:w w:val="96"/>
              </w:rPr>
              <w:t>w</w:t>
            </w:r>
            <w:r>
              <w:t xml:space="preserve"> języku</w:t>
            </w:r>
            <w:r>
              <w:rPr>
                <w:spacing w:val="-11"/>
                <w:w w:val="73"/>
              </w:rPr>
              <w:t xml:space="preserve"> </w:t>
            </w:r>
            <w:r>
              <w:t>angielskim.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09F" w:rsidRDefault="00636CD5">
            <w:pPr>
              <w:pStyle w:val="TableParagraph"/>
              <w:ind w:left="242" w:right="228"/>
              <w:jc w:val="center"/>
              <w:rPr>
                <w:i/>
              </w:rPr>
            </w:pPr>
            <w:r>
              <w:rPr>
                <w:i/>
              </w:rPr>
              <w:t>D.W7</w:t>
            </w:r>
          </w:p>
          <w:p w:rsidR="0028109F" w:rsidRDefault="00636CD5">
            <w:pPr>
              <w:pStyle w:val="TableParagraph"/>
              <w:ind w:left="242" w:right="228"/>
              <w:jc w:val="center"/>
              <w:rPr>
                <w:i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48"/>
              <w:ind w:left="26"/>
              <w:jc w:val="center"/>
              <w:rPr>
                <w:i/>
                <w:sz w:val="20"/>
              </w:rPr>
            </w:pPr>
            <w:r>
              <w:rPr>
                <w:iCs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636CD5">
            <w:pPr>
              <w:pStyle w:val="TableParagraph"/>
              <w:spacing w:before="48"/>
              <w:ind w:left="230" w:right="213"/>
              <w:jc w:val="center"/>
              <w:rPr>
                <w:i/>
                <w:sz w:val="20"/>
              </w:rPr>
            </w:pPr>
            <w:r>
              <w:rPr>
                <w:iCs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74" w:line="235" w:lineRule="auto"/>
              <w:ind w:left="29" w:right="242"/>
              <w:rPr>
                <w:i/>
                <w:sz w:val="20"/>
              </w:rPr>
            </w:pPr>
            <w:r>
              <w:t>Test, wypowiedź ustna,</w:t>
            </w:r>
            <w:r>
              <w:rPr>
                <w:spacing w:val="-6"/>
              </w:rPr>
              <w:t xml:space="preserve"> </w:t>
            </w:r>
            <w:r>
              <w:t>wypowied</w:t>
            </w:r>
            <w:r>
              <w:rPr>
                <w:spacing w:val="-3"/>
              </w:rPr>
              <w:t>ź</w:t>
            </w:r>
            <w:r>
              <w:t xml:space="preserve"> pisemna</w:t>
            </w:r>
          </w:p>
        </w:tc>
      </w:tr>
      <w:tr w:rsidR="0028109F">
        <w:trPr>
          <w:trHeight w:val="1281"/>
        </w:trPr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636CD5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636CD5">
            <w:pPr>
              <w:pStyle w:val="TableParagraph"/>
              <w:spacing w:before="74" w:line="235" w:lineRule="auto"/>
              <w:ind w:left="30" w:right="45"/>
              <w:rPr>
                <w:i/>
                <w:sz w:val="20"/>
              </w:rPr>
            </w:pPr>
            <w:r>
              <w:t>Zna</w:t>
            </w:r>
            <w:r>
              <w:rPr>
                <w:spacing w:val="-4"/>
              </w:rPr>
              <w:t xml:space="preserve"> </w:t>
            </w:r>
            <w:r>
              <w:rPr>
                <w:w w:val="99"/>
              </w:rPr>
              <w:t xml:space="preserve">obyczaje </w:t>
            </w:r>
            <w:r>
              <w:rPr>
                <w:w w:val="98"/>
              </w:rPr>
              <w:t xml:space="preserve">i </w:t>
            </w:r>
            <w:r>
              <w:t>reguły</w:t>
            </w:r>
            <w:r>
              <w:rPr>
                <w:spacing w:val="20"/>
                <w:w w:val="64"/>
              </w:rPr>
              <w:t xml:space="preserve"> </w:t>
            </w:r>
            <w:r>
              <w:t xml:space="preserve">postępowania </w:t>
            </w:r>
            <w:r>
              <w:rPr>
                <w:w w:val="99"/>
              </w:rPr>
              <w:t>w</w:t>
            </w:r>
            <w:r>
              <w:t xml:space="preserve"> kulturze anglojęzycznej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 xml:space="preserve">w </w:t>
            </w:r>
            <w:r>
              <w:t>sferze</w:t>
            </w:r>
            <w:r>
              <w:rPr>
                <w:w w:val="74"/>
              </w:rPr>
              <w:t xml:space="preserve"> </w:t>
            </w:r>
            <w:r>
              <w:t>prywatnej</w:t>
            </w:r>
            <w:r>
              <w:rPr>
                <w:spacing w:val="-3"/>
              </w:rPr>
              <w:t xml:space="preserve"> i</w:t>
            </w:r>
            <w:r>
              <w:t xml:space="preserve"> zawodowej.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09F" w:rsidRDefault="00636CD5">
            <w:pPr>
              <w:pStyle w:val="TableParagraph"/>
              <w:ind w:left="242" w:right="228"/>
              <w:jc w:val="center"/>
              <w:rPr>
                <w:i/>
              </w:rPr>
            </w:pPr>
            <w:r>
              <w:rPr>
                <w:i/>
              </w:rPr>
              <w:t>D.W5</w:t>
            </w:r>
          </w:p>
          <w:p w:rsidR="0028109F" w:rsidRDefault="00636CD5">
            <w:pPr>
              <w:pStyle w:val="TableParagraph"/>
              <w:ind w:left="242" w:right="228"/>
              <w:rPr>
                <w:i/>
              </w:rPr>
            </w:pPr>
            <w:r>
              <w:rPr>
                <w:i/>
              </w:rPr>
              <w:t xml:space="preserve">  D.W6</w:t>
            </w:r>
          </w:p>
          <w:p w:rsidR="0028109F" w:rsidRDefault="00636CD5">
            <w:pPr>
              <w:pStyle w:val="TableParagraph"/>
              <w:ind w:left="242" w:right="228"/>
              <w:jc w:val="center"/>
              <w:rPr>
                <w:rFonts w:ascii="Arial" w:hAnsi="Arial"/>
                <w:i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48"/>
              <w:ind w:left="26"/>
              <w:jc w:val="center"/>
              <w:rPr>
                <w:i/>
                <w:sz w:val="20"/>
              </w:rPr>
            </w:pPr>
            <w:r>
              <w:rPr>
                <w:iCs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636CD5">
            <w:pPr>
              <w:pStyle w:val="TableParagraph"/>
              <w:spacing w:before="50" w:line="235" w:lineRule="auto"/>
              <w:ind w:left="230" w:right="213"/>
              <w:jc w:val="center"/>
              <w:rPr>
                <w:i/>
                <w:sz w:val="20"/>
              </w:rPr>
            </w:pPr>
            <w:r>
              <w:rPr>
                <w:iCs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74" w:line="235" w:lineRule="auto"/>
              <w:ind w:left="29" w:right="242"/>
              <w:rPr>
                <w:i/>
                <w:sz w:val="20"/>
              </w:rPr>
            </w:pPr>
            <w:r>
              <w:t>Test, wypowiedź ustna,</w:t>
            </w:r>
            <w:r>
              <w:rPr>
                <w:spacing w:val="-6"/>
              </w:rPr>
              <w:t xml:space="preserve"> </w:t>
            </w:r>
            <w:r>
              <w:t>wypowied</w:t>
            </w:r>
            <w:r>
              <w:rPr>
                <w:spacing w:val="-3"/>
              </w:rPr>
              <w:t>ź</w:t>
            </w:r>
            <w:r>
              <w:t xml:space="preserve"> pisemna</w:t>
            </w:r>
          </w:p>
        </w:tc>
      </w:tr>
      <w:tr w:rsidR="0028109F">
        <w:trPr>
          <w:trHeight w:val="1060"/>
        </w:trPr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636CD5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636CD5">
            <w:pPr>
              <w:pStyle w:val="TableParagraph"/>
              <w:spacing w:before="74" w:line="235" w:lineRule="auto"/>
              <w:ind w:left="30" w:right="45"/>
              <w:rPr>
                <w:i/>
                <w:sz w:val="20"/>
              </w:rPr>
            </w:pPr>
            <w:r>
              <w:t>Zna</w:t>
            </w:r>
            <w:r>
              <w:rPr>
                <w:spacing w:val="-3"/>
              </w:rPr>
              <w:t xml:space="preserve"> </w:t>
            </w:r>
            <w:r>
              <w:rPr>
                <w:w w:val="98"/>
              </w:rPr>
              <w:t xml:space="preserve">i </w:t>
            </w:r>
            <w:r>
              <w:t>rozumie słownictwo z</w:t>
            </w:r>
            <w:r>
              <w:rPr>
                <w:w w:val="90"/>
              </w:rPr>
              <w:t xml:space="preserve"> </w:t>
            </w:r>
            <w:r>
              <w:t>zakresu studiowanego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kierunku.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09F" w:rsidRDefault="00636CD5">
            <w:pPr>
              <w:pStyle w:val="TableParagraph"/>
              <w:spacing w:before="1"/>
              <w:ind w:left="242" w:right="228"/>
              <w:jc w:val="center"/>
              <w:rPr>
                <w:i/>
              </w:rPr>
            </w:pPr>
            <w:r>
              <w:rPr>
                <w:i/>
              </w:rPr>
              <w:t>D.W2</w:t>
            </w:r>
          </w:p>
          <w:p w:rsidR="0028109F" w:rsidRDefault="00636CD5">
            <w:pPr>
              <w:pStyle w:val="TableParagraph"/>
              <w:spacing w:before="1"/>
              <w:ind w:left="242" w:right="228"/>
              <w:jc w:val="center"/>
              <w:rPr>
                <w:rFonts w:ascii="Arial" w:hAnsi="Arial"/>
                <w:i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48"/>
              <w:ind w:left="26"/>
              <w:jc w:val="center"/>
              <w:rPr>
                <w:i/>
                <w:sz w:val="20"/>
              </w:rPr>
            </w:pPr>
            <w:r>
              <w:rPr>
                <w:iCs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636CD5">
            <w:pPr>
              <w:pStyle w:val="TableParagraph"/>
              <w:spacing w:before="48"/>
              <w:ind w:left="230" w:right="213"/>
              <w:jc w:val="center"/>
              <w:rPr>
                <w:i/>
                <w:sz w:val="20"/>
              </w:rPr>
            </w:pPr>
            <w:r>
              <w:rPr>
                <w:iCs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74" w:line="235" w:lineRule="auto"/>
              <w:ind w:left="29" w:right="242"/>
              <w:rPr>
                <w:i/>
                <w:sz w:val="20"/>
              </w:rPr>
            </w:pPr>
            <w:r>
              <w:t>Test, wypowiedź ustna,</w:t>
            </w:r>
            <w:r>
              <w:rPr>
                <w:spacing w:val="-6"/>
              </w:rPr>
              <w:t xml:space="preserve"> </w:t>
            </w:r>
            <w:r>
              <w:t>wypowied</w:t>
            </w:r>
            <w:r>
              <w:rPr>
                <w:spacing w:val="-3"/>
              </w:rPr>
              <w:t>ź</w:t>
            </w:r>
            <w:r>
              <w:t xml:space="preserve"> pisemna</w:t>
            </w:r>
          </w:p>
        </w:tc>
      </w:tr>
      <w:tr w:rsidR="0028109F">
        <w:trPr>
          <w:trHeight w:val="1055"/>
        </w:trPr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636CD5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636CD5">
            <w:pPr>
              <w:pStyle w:val="TableParagraph"/>
              <w:spacing w:before="76" w:line="235" w:lineRule="auto"/>
              <w:ind w:left="30"/>
              <w:rPr>
                <w:i/>
                <w:sz w:val="20"/>
              </w:rPr>
            </w:pPr>
            <w:r>
              <w:t>Potrafi</w:t>
            </w:r>
            <w:r>
              <w:rPr>
                <w:spacing w:val="20"/>
                <w:w w:val="65"/>
              </w:rPr>
              <w:t xml:space="preserve"> </w:t>
            </w:r>
            <w:r>
              <w:t xml:space="preserve">posługiwać </w:t>
            </w:r>
            <w:r>
              <w:rPr>
                <w:w w:val="99"/>
              </w:rPr>
              <w:t>się</w:t>
            </w:r>
            <w:r>
              <w:rPr>
                <w:spacing w:val="31"/>
                <w:w w:val="43"/>
              </w:rPr>
              <w:t xml:space="preserve"> </w:t>
            </w:r>
            <w:r>
              <w:t xml:space="preserve">językiem angielskim </w:t>
            </w:r>
            <w:r>
              <w:rPr>
                <w:spacing w:val="-3"/>
                <w:w w:val="99"/>
              </w:rPr>
              <w:t>w</w:t>
            </w:r>
            <w:r>
              <w:t xml:space="preserve"> stopniu komunikatywnym </w:t>
            </w:r>
            <w:r>
              <w:rPr>
                <w:w w:val="99"/>
              </w:rPr>
              <w:t>w</w:t>
            </w:r>
            <w:r>
              <w:rPr>
                <w:w w:val="96"/>
              </w:rPr>
              <w:t xml:space="preserve"> </w:t>
            </w:r>
            <w:r>
              <w:t>zakresie studiowanego kierunku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09F" w:rsidRDefault="00636CD5">
            <w:pPr>
              <w:pStyle w:val="TableParagraph"/>
              <w:ind w:left="242" w:right="228"/>
              <w:jc w:val="center"/>
              <w:rPr>
                <w:i/>
              </w:rPr>
            </w:pPr>
            <w:r>
              <w:rPr>
                <w:i/>
              </w:rPr>
              <w:t>D.U6</w:t>
            </w:r>
          </w:p>
          <w:p w:rsidR="0028109F" w:rsidRDefault="00636CD5">
            <w:pPr>
              <w:pStyle w:val="TableParagraph"/>
              <w:ind w:left="242" w:right="228"/>
              <w:jc w:val="center"/>
              <w:rPr>
                <w:rFonts w:ascii="Arial" w:hAnsi="Arial"/>
                <w:i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48"/>
              <w:ind w:left="26"/>
              <w:jc w:val="center"/>
              <w:rPr>
                <w:i/>
                <w:sz w:val="20"/>
              </w:rPr>
            </w:pPr>
            <w:r>
              <w:rPr>
                <w:iCs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636CD5">
            <w:pPr>
              <w:pStyle w:val="TableParagraph"/>
              <w:spacing w:before="50" w:line="235" w:lineRule="auto"/>
              <w:ind w:left="230" w:right="213"/>
              <w:jc w:val="center"/>
              <w:rPr>
                <w:i/>
                <w:sz w:val="20"/>
              </w:rPr>
            </w:pPr>
            <w:r>
              <w:rPr>
                <w:iCs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76" w:line="235" w:lineRule="auto"/>
              <w:ind w:left="29" w:right="242"/>
              <w:rPr>
                <w:i/>
                <w:sz w:val="20"/>
              </w:rPr>
            </w:pPr>
            <w:r>
              <w:t>Test, wypowiedź ustna,</w:t>
            </w:r>
            <w:r>
              <w:rPr>
                <w:spacing w:val="-6"/>
              </w:rPr>
              <w:t xml:space="preserve"> </w:t>
            </w:r>
            <w:r>
              <w:t>wypowied</w:t>
            </w:r>
            <w:r>
              <w:rPr>
                <w:spacing w:val="-3"/>
              </w:rPr>
              <w:t>ź</w:t>
            </w:r>
            <w:r>
              <w:t xml:space="preserve"> pisemna</w:t>
            </w:r>
          </w:p>
        </w:tc>
      </w:tr>
      <w:tr w:rsidR="0028109F">
        <w:trPr>
          <w:trHeight w:val="825"/>
        </w:trPr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636CD5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636CD5">
            <w:pPr>
              <w:pStyle w:val="Tabelaopis"/>
              <w:rPr>
                <w:color w:val="010302"/>
              </w:rPr>
            </w:pPr>
            <w:r>
              <w:t>Potrafi</w:t>
            </w:r>
            <w:r>
              <w:rPr>
                <w:spacing w:val="-5"/>
                <w:w w:val="97"/>
              </w:rPr>
              <w:t xml:space="preserve"> </w:t>
            </w:r>
            <w:r>
              <w:t>wyszukiwać,</w:t>
            </w:r>
            <w:r>
              <w:rPr>
                <w:spacing w:val="-3"/>
              </w:rPr>
              <w:t xml:space="preserve"> </w:t>
            </w:r>
            <w:r>
              <w:t xml:space="preserve">analizować </w:t>
            </w:r>
            <w:r>
              <w:rPr>
                <w:w w:val="98"/>
              </w:rPr>
              <w:t xml:space="preserve">i </w:t>
            </w:r>
            <w:r>
              <w:t>użytkowa</w:t>
            </w:r>
            <w:r>
              <w:rPr>
                <w:spacing w:val="-3"/>
              </w:rPr>
              <w:t>ć</w:t>
            </w:r>
            <w:r>
              <w:t xml:space="preserve"> </w:t>
            </w:r>
          </w:p>
          <w:p w:rsidR="0028109F" w:rsidRDefault="00636CD5">
            <w:pPr>
              <w:pStyle w:val="TableParagraph"/>
              <w:spacing w:before="76" w:line="235" w:lineRule="auto"/>
              <w:ind w:left="30"/>
              <w:rPr>
                <w:i/>
                <w:sz w:val="20"/>
              </w:rPr>
            </w:pPr>
            <w:r>
              <w:t>informacje ze</w:t>
            </w:r>
            <w:r>
              <w:rPr>
                <w:w w:val="93"/>
              </w:rPr>
              <w:t xml:space="preserve"> </w:t>
            </w:r>
            <w:r>
              <w:t>źródeł w</w:t>
            </w:r>
            <w:r>
              <w:rPr>
                <w:spacing w:val="33"/>
                <w:w w:val="30"/>
              </w:rPr>
              <w:t xml:space="preserve"> </w:t>
            </w:r>
            <w:r>
              <w:t>języku angielskim.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09F" w:rsidRDefault="00636CD5">
            <w:pPr>
              <w:pStyle w:val="TableParagraph"/>
              <w:ind w:left="245" w:right="221"/>
              <w:jc w:val="center"/>
              <w:rPr>
                <w:i/>
              </w:rPr>
            </w:pPr>
            <w:r>
              <w:rPr>
                <w:i/>
              </w:rPr>
              <w:t>D.U5</w:t>
            </w:r>
          </w:p>
          <w:p w:rsidR="0028109F" w:rsidRDefault="00636CD5">
            <w:pPr>
              <w:pStyle w:val="TableParagraph"/>
              <w:ind w:left="245" w:right="221"/>
              <w:jc w:val="center"/>
              <w:rPr>
                <w:rFonts w:ascii="Arial" w:hAnsi="Arial"/>
                <w:i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48"/>
              <w:ind w:left="26"/>
              <w:jc w:val="center"/>
              <w:rPr>
                <w:i/>
                <w:sz w:val="20"/>
              </w:rPr>
            </w:pPr>
            <w:r>
              <w:rPr>
                <w:iCs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636CD5">
            <w:pPr>
              <w:pStyle w:val="TableParagraph"/>
              <w:spacing w:before="48"/>
              <w:ind w:left="230" w:right="213"/>
              <w:jc w:val="center"/>
              <w:rPr>
                <w:i/>
                <w:sz w:val="20"/>
              </w:rPr>
            </w:pPr>
            <w:r>
              <w:rPr>
                <w:iCs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74" w:line="235" w:lineRule="auto"/>
              <w:ind w:left="29" w:right="242"/>
              <w:rPr>
                <w:i/>
                <w:sz w:val="20"/>
              </w:rPr>
            </w:pPr>
            <w:r>
              <w:t>Test, wypowiedź ustna,</w:t>
            </w:r>
            <w:r>
              <w:rPr>
                <w:spacing w:val="-6"/>
              </w:rPr>
              <w:t xml:space="preserve"> </w:t>
            </w:r>
            <w:r>
              <w:t>wypowied</w:t>
            </w:r>
            <w:r>
              <w:rPr>
                <w:spacing w:val="-3"/>
              </w:rPr>
              <w:t>ź</w:t>
            </w:r>
            <w:r>
              <w:t xml:space="preserve"> pisemna</w:t>
            </w:r>
          </w:p>
        </w:tc>
      </w:tr>
      <w:tr w:rsidR="0028109F">
        <w:trPr>
          <w:trHeight w:val="820"/>
        </w:trPr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636CD5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636CD5">
            <w:pPr>
              <w:pStyle w:val="TableParagraph"/>
              <w:spacing w:before="74" w:line="235" w:lineRule="auto"/>
              <w:ind w:left="30"/>
              <w:rPr>
                <w:i/>
                <w:sz w:val="20"/>
              </w:rPr>
            </w:pPr>
            <w:r>
              <w:t>Potrafi</w:t>
            </w:r>
            <w:r>
              <w:rPr>
                <w:spacing w:val="20"/>
                <w:w w:val="47"/>
              </w:rPr>
              <w:t xml:space="preserve"> </w:t>
            </w:r>
            <w:r>
              <w:t xml:space="preserve">pracować </w:t>
            </w:r>
            <w:r>
              <w:rPr>
                <w:w w:val="98"/>
              </w:rPr>
              <w:t xml:space="preserve">i </w:t>
            </w:r>
            <w:r>
              <w:t xml:space="preserve">współdziałać </w:t>
            </w:r>
            <w:r>
              <w:rPr>
                <w:w w:val="99"/>
              </w:rPr>
              <w:t>w</w:t>
            </w:r>
            <w:r>
              <w:rPr>
                <w:w w:val="89"/>
              </w:rPr>
              <w:t xml:space="preserve"> </w:t>
            </w:r>
            <w:r>
              <w:rPr>
                <w:spacing w:val="-1"/>
                <w:w w:val="99"/>
              </w:rPr>
              <w:t>grupie</w:t>
            </w:r>
            <w:r>
              <w:t xml:space="preserve"> posługującej</w:t>
            </w:r>
            <w:r>
              <w:rPr>
                <w:w w:val="78"/>
              </w:rPr>
              <w:t xml:space="preserve"> </w:t>
            </w:r>
            <w:r>
              <w:t>się</w:t>
            </w:r>
            <w:r>
              <w:rPr>
                <w:spacing w:val="31"/>
                <w:w w:val="32"/>
              </w:rPr>
              <w:t xml:space="preserve"> </w:t>
            </w:r>
            <w:r>
              <w:t>językiem angielskim, przyjmując</w:t>
            </w:r>
            <w:r>
              <w:rPr>
                <w:spacing w:val="-7"/>
                <w:w w:val="93"/>
              </w:rPr>
              <w:t xml:space="preserve"> </w:t>
            </w:r>
            <w:r>
              <w:rPr>
                <w:w w:val="96"/>
              </w:rPr>
              <w:t xml:space="preserve">w </w:t>
            </w:r>
            <w:r>
              <w:t>niej różne role.</w:t>
            </w:r>
            <w:r>
              <w:rPr>
                <w:i/>
                <w:sz w:val="20"/>
              </w:rPr>
              <w:t>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09F" w:rsidRDefault="00636CD5">
            <w:pPr>
              <w:pStyle w:val="TableParagraph"/>
              <w:ind w:left="245" w:right="221"/>
              <w:jc w:val="center"/>
              <w:rPr>
                <w:i/>
              </w:rPr>
            </w:pPr>
            <w:r>
              <w:rPr>
                <w:i/>
              </w:rPr>
              <w:t>D.U11</w:t>
            </w:r>
          </w:p>
          <w:p w:rsidR="0028109F" w:rsidRDefault="00636CD5">
            <w:pPr>
              <w:pStyle w:val="TableParagraph"/>
              <w:ind w:left="245" w:right="221"/>
              <w:rPr>
                <w:i/>
              </w:rPr>
            </w:pPr>
            <w:r>
              <w:rPr>
                <w:i/>
              </w:rPr>
              <w:t xml:space="preserve"> D.U13</w:t>
            </w:r>
          </w:p>
          <w:p w:rsidR="0028109F" w:rsidRDefault="00636CD5">
            <w:pPr>
              <w:pStyle w:val="TableParagraph"/>
              <w:ind w:left="245" w:right="221"/>
              <w:jc w:val="center"/>
              <w:rPr>
                <w:rFonts w:ascii="Arial" w:hAnsi="Arial"/>
                <w:i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48"/>
              <w:ind w:left="26"/>
              <w:jc w:val="center"/>
              <w:rPr>
                <w:i/>
                <w:sz w:val="20"/>
              </w:rPr>
            </w:pPr>
            <w:r>
              <w:rPr>
                <w:iCs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636CD5">
            <w:pPr>
              <w:pStyle w:val="TableParagraph"/>
              <w:spacing w:before="50" w:line="235" w:lineRule="auto"/>
              <w:ind w:left="230" w:right="213"/>
              <w:jc w:val="center"/>
              <w:rPr>
                <w:i/>
                <w:sz w:val="20"/>
              </w:rPr>
            </w:pPr>
            <w:r>
              <w:rPr>
                <w:iCs/>
              </w:rPr>
              <w:t>Egzamin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74" w:line="235" w:lineRule="auto"/>
              <w:ind w:left="29" w:right="242"/>
              <w:rPr>
                <w:spacing w:val="-6"/>
              </w:rPr>
            </w:pPr>
            <w:r>
              <w:t>Test, wypowiedź ustna,</w:t>
            </w:r>
          </w:p>
          <w:p w:rsidR="0028109F" w:rsidRDefault="00636CD5">
            <w:pPr>
              <w:pStyle w:val="TableParagraph"/>
              <w:spacing w:before="74" w:line="235" w:lineRule="auto"/>
              <w:ind w:left="29" w:right="242"/>
              <w:rPr>
                <w:i/>
                <w:sz w:val="20"/>
              </w:rPr>
            </w:pPr>
            <w:r>
              <w:lastRenderedPageBreak/>
              <w:t>wypowied</w:t>
            </w:r>
            <w:r>
              <w:rPr>
                <w:spacing w:val="-3"/>
              </w:rPr>
              <w:t>ź</w:t>
            </w:r>
            <w:r>
              <w:t xml:space="preserve"> pisemna</w:t>
            </w:r>
          </w:p>
        </w:tc>
      </w:tr>
      <w:tr w:rsidR="0028109F">
        <w:trPr>
          <w:trHeight w:val="825"/>
        </w:trPr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636CD5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K1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636CD5">
            <w:pPr>
              <w:pStyle w:val="TableParagraph"/>
              <w:spacing w:before="74" w:line="235" w:lineRule="auto"/>
              <w:rPr>
                <w:i/>
                <w:sz w:val="20"/>
              </w:rPr>
            </w:pPr>
            <w:r>
              <w:t>Ma wykształconą</w:t>
            </w:r>
            <w:r>
              <w:rPr>
                <w:w w:val="67"/>
              </w:rPr>
              <w:t xml:space="preserve"> </w:t>
            </w:r>
            <w:r>
              <w:t xml:space="preserve">postawę systematyczności </w:t>
            </w:r>
            <w:r>
              <w:rPr>
                <w:spacing w:val="-3"/>
                <w:w w:val="98"/>
              </w:rPr>
              <w:t>i</w:t>
            </w:r>
            <w:r>
              <w:t xml:space="preserve"> organizacji</w:t>
            </w:r>
            <w:r>
              <w:rPr>
                <w:spacing w:val="20"/>
                <w:w w:val="83"/>
              </w:rPr>
              <w:t xml:space="preserve"> </w:t>
            </w:r>
            <w:r>
              <w:t>pracy</w:t>
            </w:r>
            <w:r>
              <w:rPr>
                <w:spacing w:val="-5"/>
                <w:w w:val="91"/>
              </w:rPr>
              <w:t xml:space="preserve"> </w:t>
            </w:r>
            <w:r>
              <w:rPr>
                <w:w w:val="99"/>
              </w:rPr>
              <w:t>w</w:t>
            </w:r>
            <w:r>
              <w:rPr>
                <w:spacing w:val="21"/>
                <w:w w:val="74"/>
              </w:rPr>
              <w:t xml:space="preserve"> </w:t>
            </w:r>
            <w:r>
              <w:t>procesie</w:t>
            </w:r>
            <w:r>
              <w:rPr>
                <w:w w:val="89"/>
              </w:rPr>
              <w:t xml:space="preserve"> </w:t>
            </w:r>
            <w:r>
              <w:t xml:space="preserve">zdobywania wiedzy </w:t>
            </w:r>
            <w:r>
              <w:rPr>
                <w:w w:val="98"/>
              </w:rPr>
              <w:t xml:space="preserve">i </w:t>
            </w:r>
            <w:r>
              <w:t>umiejętności.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09F" w:rsidRDefault="00636CD5">
            <w:pPr>
              <w:pStyle w:val="TableParagraph"/>
              <w:ind w:left="242" w:right="228"/>
              <w:rPr>
                <w:i/>
              </w:rPr>
            </w:pPr>
            <w:r>
              <w:rPr>
                <w:i/>
              </w:rPr>
              <w:t xml:space="preserve">   K.K5</w:t>
            </w:r>
          </w:p>
          <w:p w:rsidR="0028109F" w:rsidRDefault="00636CD5">
            <w:pPr>
              <w:pStyle w:val="TableParagraph"/>
              <w:ind w:left="242" w:right="228"/>
              <w:jc w:val="center"/>
              <w:rPr>
                <w:rFonts w:ascii="Arial" w:hAnsi="Arial"/>
                <w:i/>
              </w:rPr>
            </w:pPr>
            <w:r>
              <w:rPr>
                <w:i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48"/>
              <w:ind w:left="26"/>
              <w:jc w:val="center"/>
              <w:rPr>
                <w:i/>
                <w:sz w:val="20"/>
              </w:rPr>
            </w:pPr>
            <w:r>
              <w:rPr>
                <w:iCs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8109F" w:rsidRDefault="00636CD5">
            <w:pPr>
              <w:pStyle w:val="TableParagraph"/>
              <w:spacing w:before="48"/>
              <w:ind w:left="179"/>
              <w:rPr>
                <w:i/>
                <w:sz w:val="20"/>
              </w:rPr>
            </w:pPr>
            <w:r>
              <w:rPr>
                <w:iCs/>
              </w:rPr>
              <w:t>Praca</w:t>
            </w:r>
            <w:r>
              <w:rPr>
                <w:iCs/>
                <w:spacing w:val="-8"/>
              </w:rPr>
              <w:t xml:space="preserve"> </w:t>
            </w:r>
            <w:r>
              <w:rPr>
                <w:iCs/>
              </w:rPr>
              <w:t>domowa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elaopis"/>
              <w:rPr>
                <w:color w:val="010302"/>
              </w:rPr>
            </w:pPr>
            <w:r>
              <w:t xml:space="preserve">Ocena aktywności </w:t>
            </w:r>
          </w:p>
          <w:p w:rsidR="0028109F" w:rsidRDefault="00636CD5">
            <w:pPr>
              <w:pStyle w:val="TableParagraph"/>
              <w:spacing w:before="76" w:line="235" w:lineRule="auto"/>
              <w:ind w:left="29" w:right="192"/>
              <w:rPr>
                <w:i/>
                <w:sz w:val="20"/>
              </w:rPr>
            </w:pPr>
            <w:r>
              <w:t>na zajęciach</w:t>
            </w:r>
          </w:p>
        </w:tc>
      </w:tr>
    </w:tbl>
    <w:p w:rsidR="0028109F" w:rsidRDefault="0028109F">
      <w:pPr>
        <w:sectPr w:rsidR="0028109F">
          <w:pgSz w:w="11906" w:h="16838"/>
          <w:pgMar w:top="52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28109F" w:rsidRDefault="00636CD5">
      <w:pPr>
        <w:ind w:left="116"/>
        <w:rPr>
          <w:sz w:val="20"/>
        </w:rPr>
      </w:pPr>
      <w:r>
        <w:rPr>
          <w:noProof/>
          <w:lang w:eastAsia="pl-PL"/>
        </w:rPr>
        <w:lastRenderedPageBreak/>
        <mc:AlternateContent>
          <mc:Choice Requires="wpg">
            <w:drawing>
              <wp:inline distT="0" distB="0" distL="0" distR="0" wp14:anchorId="41AEFA2A">
                <wp:extent cx="6849110" cy="3520440"/>
                <wp:effectExtent l="0" t="0" r="0" b="3810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9000" cy="3520440"/>
                          <a:chOff x="0" y="0"/>
                          <a:chExt cx="6849000" cy="3520440"/>
                        </a:xfrm>
                      </wpg:grpSpPr>
                      <wps:wsp>
                        <wps:cNvPr id="2" name="Dowolny kształt 2"/>
                        <wps:cNvSpPr/>
                        <wps:spPr>
                          <a:xfrm>
                            <a:off x="0" y="0"/>
                            <a:ext cx="6849000" cy="3520440"/>
                          </a:xfrm>
                          <a:custGeom>
                            <a:avLst/>
                            <a:gdLst>
                              <a:gd name="textAreaLeft" fmla="*/ 0 w 3882960"/>
                              <a:gd name="textAreaRight" fmla="*/ 3883320 w 3882960"/>
                              <a:gd name="textAreaTop" fmla="*/ 0 h 1995840"/>
                              <a:gd name="textAreaBottom" fmla="*/ 1996200 h 199584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6849109" h="3520440">
                                <a:moveTo>
                                  <a:pt x="6848856" y="0"/>
                                </a:moveTo>
                                <a:lnTo>
                                  <a:pt x="6842760" y="0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45720"/>
                                </a:lnTo>
                                <a:lnTo>
                                  <a:pt x="6842760" y="292608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338328"/>
                                </a:lnTo>
                                <a:lnTo>
                                  <a:pt x="6842760" y="3511296"/>
                                </a:lnTo>
                                <a:lnTo>
                                  <a:pt x="9144" y="3511296"/>
                                </a:lnTo>
                                <a:lnTo>
                                  <a:pt x="9144" y="338328"/>
                                </a:lnTo>
                                <a:lnTo>
                                  <a:pt x="9144" y="301752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292608"/>
                                </a:lnTo>
                                <a:lnTo>
                                  <a:pt x="9144" y="292608"/>
                                </a:lnTo>
                                <a:lnTo>
                                  <a:pt x="9144" y="45720"/>
                                </a:lnTo>
                                <a:lnTo>
                                  <a:pt x="9144" y="9144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3520440"/>
                                </a:lnTo>
                                <a:lnTo>
                                  <a:pt x="9144" y="3520440"/>
                                </a:lnTo>
                                <a:lnTo>
                                  <a:pt x="6842760" y="3520440"/>
                                </a:lnTo>
                                <a:lnTo>
                                  <a:pt x="6848856" y="3520440"/>
                                </a:lnTo>
                                <a:lnTo>
                                  <a:pt x="6848856" y="3511296"/>
                                </a:lnTo>
                                <a:lnTo>
                                  <a:pt x="6848856" y="338328"/>
                                </a:lnTo>
                                <a:lnTo>
                                  <a:pt x="6848856" y="292608"/>
                                </a:lnTo>
                                <a:lnTo>
                                  <a:pt x="6848856" y="45720"/>
                                </a:lnTo>
                                <a:lnTo>
                                  <a:pt x="6848856" y="9144"/>
                                </a:lnTo>
                                <a:lnTo>
                                  <a:pt x="68488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Prostokąt 3"/>
                        <wps:cNvSpPr/>
                        <wps:spPr>
                          <a:xfrm>
                            <a:off x="9000" y="301680"/>
                            <a:ext cx="6833880" cy="32097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8109F" w:rsidRDefault="00636CD5">
                              <w:pPr>
                                <w:spacing w:before="54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podstawowa</w:t>
                              </w:r>
                            </w:p>
                            <w:p w:rsidR="0028109F" w:rsidRDefault="00636CD5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479"/>
                                </w:tabs>
                                <w:spacing w:before="58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McCarter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S.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2009.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Medicine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1.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Student’s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Book.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Oxford: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Oxford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University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Press.</w:t>
                              </w:r>
                            </w:p>
                            <w:p w:rsidR="0028109F" w:rsidRDefault="00636CD5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479"/>
                                </w:tabs>
                                <w:spacing w:before="58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McCarter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S.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2009.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Medicine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1.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Class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Audio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CDs.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Oxford: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Oxford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University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Press.</w:t>
                              </w:r>
                            </w:p>
                            <w:p w:rsidR="0028109F" w:rsidRDefault="00636CD5">
                              <w:pPr>
                                <w:spacing w:before="126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uzupełniająca</w:t>
                              </w:r>
                            </w:p>
                            <w:p w:rsidR="0028109F" w:rsidRDefault="00636CD5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9"/>
                                </w:tabs>
                                <w:spacing w:before="49"/>
                                <w:ind w:left="479" w:hanging="283"/>
                                <w:rPr>
                                  <w:i/>
                                  <w:sz w:val="20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Glendinning</w:t>
                              </w:r>
                              <w:proofErr w:type="spellEnd"/>
                              <w:r>
                                <w:rPr>
                                  <w:i/>
                                  <w:spacing w:val="-8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E.H.,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Howard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R.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2007.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Professional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English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in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Use.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Cambridge: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Cambridge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Uniwersity</w:t>
                              </w:r>
                              <w:proofErr w:type="spellEnd"/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  <w:lang w:val="en-US"/>
                                </w:rPr>
                                <w:t>Press.</w:t>
                              </w:r>
                            </w:p>
                            <w:p w:rsidR="0028109F" w:rsidRDefault="00636CD5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9"/>
                                </w:tabs>
                                <w:spacing w:before="62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McCarter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S.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2009.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Medicine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2.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Student’s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Book.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Oxford: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Oxford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i/>
                                  <w:sz w:val="20"/>
                                </w:rPr>
                                <w:t>Unirersity</w:t>
                              </w:r>
                              <w:proofErr w:type="spellEnd"/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Press.</w:t>
                              </w:r>
                            </w:p>
                            <w:p w:rsidR="0028109F" w:rsidRDefault="00636CD5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80"/>
                                </w:tabs>
                                <w:spacing w:before="63"/>
                                <w:ind w:right="163"/>
                                <w:rPr>
                                  <w:i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McCullagh</w:t>
                              </w:r>
                              <w:proofErr w:type="spellEnd"/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 xml:space="preserve"> M., Wright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R.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2008.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Good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Practice, Communication Skills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in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English for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the Medical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 xml:space="preserve">Practitioner. </w:t>
                              </w:r>
                              <w:proofErr w:type="spellStart"/>
                              <w:r>
                                <w:rPr>
                                  <w:i/>
                                  <w:sz w:val="20"/>
                                </w:rPr>
                                <w:t>Student's</w:t>
                              </w:r>
                              <w:proofErr w:type="spellEnd"/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i/>
                                  <w:sz w:val="20"/>
                                </w:rPr>
                                <w:t>book</w:t>
                              </w:r>
                              <w:proofErr w:type="spellEnd"/>
                              <w:r>
                                <w:rPr>
                                  <w:i/>
                                  <w:sz w:val="20"/>
                                </w:rPr>
                                <w:t>. Cambridge: Cambridge University Press.</w:t>
                              </w:r>
                            </w:p>
                            <w:p w:rsidR="0028109F" w:rsidRDefault="00636CD5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80"/>
                                </w:tabs>
                                <w:spacing w:before="59"/>
                                <w:ind w:right="1013"/>
                                <w:rPr>
                                  <w:i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McCullagh</w:t>
                              </w:r>
                              <w:proofErr w:type="spellEnd"/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M., Wright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R.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2008.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Good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Practice Communication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Skills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in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English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for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the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Medical Practitioner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 xml:space="preserve">DVD.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Cambridge University Press.</w:t>
                              </w:r>
                            </w:p>
                            <w:p w:rsidR="0028109F" w:rsidRDefault="00636CD5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80"/>
                                </w:tabs>
                                <w:spacing w:before="58"/>
                                <w:ind w:right="126"/>
                                <w:rPr>
                                  <w:i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McCullagh</w:t>
                              </w:r>
                              <w:proofErr w:type="spellEnd"/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 xml:space="preserve"> M., Wright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R.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2008.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Good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Practice Communication Skills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in English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for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the Medical Practitioner 2.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Audio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CD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Set. Cambridge University Press.</w:t>
                              </w:r>
                            </w:p>
                            <w:p w:rsidR="0028109F" w:rsidRDefault="00636CD5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9"/>
                                </w:tabs>
                                <w:spacing w:before="63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i/>
                                  <w:sz w:val="20"/>
                                </w:rPr>
                                <w:t>Słomczewska</w:t>
                              </w:r>
                              <w:proofErr w:type="spellEnd"/>
                              <w:r>
                                <w:rPr>
                                  <w:i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A.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2017.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Słownik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medyczny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angielsko-polski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polsko-angielski.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Edgard</w:t>
                              </w:r>
                              <w:proofErr w:type="spellEnd"/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.</w:t>
                              </w:r>
                            </w:p>
                            <w:p w:rsidR="0028109F" w:rsidRDefault="00636CD5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9"/>
                                </w:tabs>
                                <w:spacing w:before="58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Słomski</w:t>
                              </w:r>
                              <w:r>
                                <w:rPr>
                                  <w:i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P.,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Słomski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P.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2018.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Słownik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Medyczny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Angielsko-Polski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Polsko-Angielski.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PZWL.</w:t>
                              </w:r>
                            </w:p>
                            <w:p w:rsidR="0028109F" w:rsidRDefault="00636CD5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9"/>
                                </w:tabs>
                                <w:spacing w:before="63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Vince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M.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2004.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Intermediate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Language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Practice.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Macmillan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Polska.</w:t>
                              </w:r>
                            </w:p>
                            <w:p w:rsidR="0028109F" w:rsidRDefault="00636CD5">
                              <w:pPr>
                                <w:spacing w:before="126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Inne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pomoce</w:t>
                              </w:r>
                              <w:r>
                                <w:rPr>
                                  <w:b/>
                                  <w:spacing w:val="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naukowe</w:t>
                              </w:r>
                            </w:p>
                            <w:p w:rsidR="0028109F" w:rsidRDefault="00636CD5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9"/>
                                </w:tabs>
                                <w:spacing w:before="49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.Materiały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Internetu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 materiały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własne.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4" name="Prostokąt 4"/>
                        <wps:cNvSpPr/>
                        <wps:spPr>
                          <a:xfrm>
                            <a:off x="9000" y="9000"/>
                            <a:ext cx="6833880" cy="2833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8109F" w:rsidRDefault="00636CD5">
                              <w:pPr>
                                <w:spacing w:before="92"/>
                                <w:ind w:right="5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pomoce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naukowe</w:t>
                              </w:r>
                              <w:r>
                                <w:rPr>
                                  <w:b/>
                                  <w:spacing w:val="-2"/>
                                  <w:vertAlign w:val="superscript"/>
                                </w:rPr>
                                <w:t>8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Group 1" style="position:absolute;margin-left:0pt;margin-top:-277.55pt;width:539.3pt;height:277.2pt" coordorigin="0,-5551" coordsize="10786,5544">
                <v:rect id="shape_0" ID="Textbox 3" path="m0,0l-2147483645,0l-2147483645,-2147483646l0,-2147483646xe" stroked="f" o:allowincell="f" style="position:absolute;left:14;top:-5076;width:10761;height:5054;mso-wrap-style:square;v-text-anchor:top;mso-position-vertical:top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54" w:after="0"/>
                          <w:ind w:left="139" w:hanging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podstawowa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3"/>
                          </w:numPr>
                          <w:tabs>
                            <w:tab w:val="clear" w:pos="720"/>
                            <w:tab w:val="left" w:pos="479" w:leader="none"/>
                          </w:tabs>
                          <w:spacing w:before="58" w:after="0"/>
                          <w:ind w:left="479" w:hanging="283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  <w:lang w:val="en-US"/>
                          </w:rPr>
                          <w:t>McCarter</w:t>
                        </w:r>
                        <w:r>
                          <w:rPr>
                            <w:i/>
                            <w:spacing w:val="-7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S.</w:t>
                        </w:r>
                        <w:r>
                          <w:rPr>
                            <w:i/>
                            <w:spacing w:val="-9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2009.</w:t>
                        </w:r>
                        <w:r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Medicine</w:t>
                        </w:r>
                        <w:r>
                          <w:rPr>
                            <w:i/>
                            <w:spacing w:val="-7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1.</w:t>
                        </w:r>
                        <w:r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Student’s</w:t>
                        </w:r>
                        <w:r>
                          <w:rPr>
                            <w:i/>
                            <w:spacing w:val="-8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Book.</w:t>
                        </w:r>
                        <w:r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Oxford: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Oxford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University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Press.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3"/>
                          </w:numPr>
                          <w:tabs>
                            <w:tab w:val="clear" w:pos="720"/>
                            <w:tab w:val="left" w:pos="479" w:leader="none"/>
                          </w:tabs>
                          <w:spacing w:before="58" w:after="0"/>
                          <w:ind w:left="479" w:hanging="283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  <w:lang w:val="en-US"/>
                          </w:rPr>
                          <w:t>McCarter</w:t>
                        </w:r>
                        <w:r>
                          <w:rPr>
                            <w:i/>
                            <w:spacing w:val="-6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S.</w:t>
                        </w:r>
                        <w:r>
                          <w:rPr>
                            <w:i/>
                            <w:spacing w:val="-9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2009.</w:t>
                        </w:r>
                        <w:r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Medicine</w:t>
                        </w:r>
                        <w:r>
                          <w:rPr>
                            <w:i/>
                            <w:spacing w:val="-6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1.</w:t>
                        </w:r>
                        <w:r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Class</w:t>
                        </w:r>
                        <w:r>
                          <w:rPr>
                            <w:i/>
                            <w:spacing w:val="-8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Audio</w:t>
                        </w:r>
                        <w:r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CDs.</w:t>
                        </w:r>
                        <w:r>
                          <w:rPr>
                            <w:i/>
                            <w:spacing w:val="-3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Oxford: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Oxford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University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Press.</w:t>
                        </w:r>
                      </w:p>
                      <w:p>
                        <w:pPr>
                          <w:pStyle w:val="Normal"/>
                          <w:spacing w:before="126" w:after="0"/>
                          <w:ind w:left="139" w:hanging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uzupełniająca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left" w:pos="479" w:leader="none"/>
                          </w:tabs>
                          <w:spacing w:before="49" w:after="0"/>
                          <w:ind w:left="479" w:hanging="283"/>
                          <w:rPr>
                            <w:i/>
                            <w:i/>
                            <w:sz w:val="20"/>
                            <w:lang w:val="en-US"/>
                          </w:rPr>
                        </w:pPr>
                        <w:r>
                          <w:rPr>
                            <w:i/>
                            <w:sz w:val="20"/>
                            <w:lang w:val="en-US"/>
                          </w:rPr>
                          <w:t>Glendinning</w:t>
                        </w:r>
                        <w:r>
                          <w:rPr>
                            <w:i/>
                            <w:spacing w:val="-8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E.H.,</w:t>
                        </w:r>
                        <w:r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Howard</w:t>
                        </w:r>
                        <w:r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R.</w:t>
                        </w:r>
                        <w:r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2007.</w:t>
                        </w:r>
                        <w:r>
                          <w:rPr>
                            <w:i/>
                            <w:spacing w:val="-9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Professional</w:t>
                        </w:r>
                        <w:r>
                          <w:rPr>
                            <w:i/>
                            <w:spacing w:val="-7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English</w:t>
                        </w:r>
                        <w:r>
                          <w:rPr>
                            <w:i/>
                            <w:spacing w:val="-1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in</w:t>
                        </w:r>
                        <w:r>
                          <w:rPr>
                            <w:i/>
                            <w:spacing w:val="-7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Use.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Cambridge:</w:t>
                        </w:r>
                        <w:r>
                          <w:rPr>
                            <w:i/>
                            <w:spacing w:val="-7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Cambridge</w:t>
                        </w:r>
                        <w:r>
                          <w:rPr>
                            <w:i/>
                            <w:spacing w:val="-7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Uniwersity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  <w:lang w:val="en-US"/>
                          </w:rPr>
                          <w:t>Press.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left" w:pos="479" w:leader="none"/>
                          </w:tabs>
                          <w:spacing w:before="62" w:after="0"/>
                          <w:ind w:left="479" w:hanging="283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  <w:lang w:val="en-US"/>
                          </w:rPr>
                          <w:t>McCarter</w:t>
                        </w:r>
                        <w:r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S.</w:t>
                        </w:r>
                        <w:r>
                          <w:rPr>
                            <w:i/>
                            <w:spacing w:val="-9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2009.</w:t>
                        </w:r>
                        <w:r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Medicine</w:t>
                        </w:r>
                        <w:r>
                          <w:rPr>
                            <w:i/>
                            <w:spacing w:val="-7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2.</w:t>
                        </w:r>
                        <w:r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Student’s</w:t>
                        </w:r>
                        <w:r>
                          <w:rPr>
                            <w:i/>
                            <w:spacing w:val="-7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Book.</w:t>
                        </w:r>
                        <w:r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Oxford: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Oxford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Unirersity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Press.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left" w:pos="480" w:leader="none"/>
                          </w:tabs>
                          <w:spacing w:before="63" w:after="0"/>
                          <w:ind w:left="480" w:right="163" w:hanging="284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  <w:lang w:val="en-US"/>
                          </w:rPr>
                          <w:t>McCullagh M., Wright</w:t>
                        </w:r>
                        <w:r>
                          <w:rPr>
                            <w:i/>
                            <w:spacing w:val="-3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R.</w:t>
                        </w:r>
                        <w:r>
                          <w:rPr>
                            <w:i/>
                            <w:spacing w:val="-3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2008.</w:t>
                        </w:r>
                        <w:r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Good</w:t>
                        </w:r>
                        <w:r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Practice, Communication Skills</w:t>
                        </w:r>
                        <w:r>
                          <w:rPr>
                            <w:i/>
                            <w:spacing w:val="-7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in</w:t>
                        </w:r>
                        <w:r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English for</w:t>
                        </w:r>
                        <w:r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the Medical</w:t>
                        </w:r>
                        <w:r>
                          <w:rPr>
                            <w:i/>
                            <w:spacing w:val="-3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 xml:space="preserve">Practitioner. </w:t>
                        </w:r>
                        <w:r>
                          <w:rPr>
                            <w:i/>
                            <w:sz w:val="20"/>
                          </w:rPr>
                          <w:t>Student's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book. Cambridge: Cambridge University Press.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left" w:pos="480" w:leader="none"/>
                          </w:tabs>
                          <w:spacing w:before="59" w:after="0"/>
                          <w:ind w:left="480" w:right="1013" w:hanging="284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  <w:lang w:val="en-US"/>
                          </w:rPr>
                          <w:t>McCullagh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M., Wright</w:t>
                        </w:r>
                        <w:r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R.</w:t>
                        </w:r>
                        <w:r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2008.</w:t>
                        </w:r>
                        <w:r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Good</w:t>
                        </w:r>
                        <w:r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Practice Communication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Skills</w:t>
                        </w:r>
                        <w:r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in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English</w:t>
                        </w:r>
                        <w:r>
                          <w:rPr>
                            <w:i/>
                            <w:spacing w:val="-8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for</w:t>
                        </w:r>
                        <w:r>
                          <w:rPr>
                            <w:i/>
                            <w:spacing w:val="-8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the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Medical Practitioner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 xml:space="preserve">DVD. </w:t>
                        </w:r>
                        <w:r>
                          <w:rPr>
                            <w:i/>
                            <w:sz w:val="20"/>
                          </w:rPr>
                          <w:t>Cambridge University Press.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left" w:pos="480" w:leader="none"/>
                          </w:tabs>
                          <w:spacing w:before="58" w:after="0"/>
                          <w:ind w:left="480" w:right="126" w:hanging="284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  <w:lang w:val="en-US"/>
                          </w:rPr>
                          <w:t>McCullagh M., Wright</w:t>
                        </w:r>
                        <w:r>
                          <w:rPr>
                            <w:i/>
                            <w:spacing w:val="-3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R.</w:t>
                        </w:r>
                        <w:r>
                          <w:rPr>
                            <w:i/>
                            <w:spacing w:val="-3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2008.</w:t>
                        </w:r>
                        <w:r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Good</w:t>
                        </w:r>
                        <w:r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Practice Communication Skills</w:t>
                        </w:r>
                        <w:r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in English</w:t>
                        </w:r>
                        <w:r>
                          <w:rPr>
                            <w:i/>
                            <w:spacing w:val="-7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for</w:t>
                        </w:r>
                        <w:r>
                          <w:rPr>
                            <w:i/>
                            <w:spacing w:val="-7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the Medical Practitioner 2.</w:t>
                        </w:r>
                        <w:r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Audio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CD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Set. Cambridge University Press.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left" w:pos="479" w:leader="none"/>
                          </w:tabs>
                          <w:spacing w:before="63" w:after="0"/>
                          <w:ind w:left="479" w:hanging="283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Słomczewska</w:t>
                        </w:r>
                        <w:r>
                          <w:rPr>
                            <w:i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A.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2017.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Słownik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medyczny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angielsko-polski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polsko-angielski.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Edgard.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left" w:pos="479" w:leader="none"/>
                          </w:tabs>
                          <w:spacing w:before="58" w:after="0"/>
                          <w:ind w:left="479" w:hanging="283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Słomski</w:t>
                        </w:r>
                        <w:r>
                          <w:rPr>
                            <w:i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P.,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Słomski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P.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2018.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Słownik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Medyczny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Angielsko-Polski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Polsko-Angielski.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PZWL.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left" w:pos="479" w:leader="none"/>
                          </w:tabs>
                          <w:spacing w:before="63" w:after="0"/>
                          <w:ind w:left="479" w:hanging="283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  <w:lang w:val="en-US"/>
                          </w:rPr>
                          <w:t>Vince</w:t>
                        </w:r>
                        <w:r>
                          <w:rPr>
                            <w:i/>
                            <w:spacing w:val="-1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M.</w:t>
                        </w:r>
                        <w:r>
                          <w:rPr>
                            <w:i/>
                            <w:spacing w:val="-6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2004.</w:t>
                        </w:r>
                        <w:r>
                          <w:rPr>
                            <w:i/>
                            <w:spacing w:val="-1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Intermediate</w:t>
                        </w:r>
                        <w:r>
                          <w:rPr>
                            <w:i/>
                            <w:spacing w:val="-6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Language</w:t>
                        </w:r>
                        <w:r>
                          <w:rPr>
                            <w:i/>
                            <w:spacing w:val="-9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Practice.</w:t>
                        </w:r>
                        <w:r>
                          <w:rPr>
                            <w:i/>
                            <w:spacing w:val="-6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Macmillan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Polska.</w:t>
                        </w:r>
                      </w:p>
                      <w:p>
                        <w:pPr>
                          <w:pStyle w:val="Normal"/>
                          <w:spacing w:before="126" w:after="0"/>
                          <w:ind w:left="139" w:hanging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Inne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pomoce</w:t>
                        </w:r>
                        <w:r>
                          <w:rPr>
                            <w:b/>
                            <w:spacing w:val="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naukowe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1"/>
                          </w:numPr>
                          <w:tabs>
                            <w:tab w:val="clear" w:pos="720"/>
                            <w:tab w:val="left" w:pos="479" w:leader="none"/>
                          </w:tabs>
                          <w:spacing w:before="49" w:after="0"/>
                          <w:ind w:left="479" w:hanging="283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.Materiały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Internetu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 materiały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własne.</w:t>
                        </w:r>
                      </w:p>
                    </w:txbxContent>
                  </v:textbox>
                  <w10:wrap type="square"/>
                </v:rect>
                <v:rect id="shape_0" ID="Textbox 4" path="m0,0l-2147483645,0l-2147483645,-2147483646l0,-2147483646xe" stroked="f" o:allowincell="f" style="position:absolute;left:14;top:-5537;width:10761;height:445;mso-wrap-style:square;v-text-anchor:top;mso-position-vertical:top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92" w:after="0"/>
                          <w:ind w:right="5" w:hanging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pomoce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naukowe</w:t>
                        </w:r>
                        <w:r>
                          <w:rPr>
                            <w:b/>
                            <w:spacing w:val="-2"/>
                            <w:vertAlign w:val="superscript"/>
                          </w:rPr>
                          <w:t>8</w:t>
                        </w:r>
                      </w:p>
                    </w:txbxContent>
                  </v:textbox>
                  <w10:wrap type="square"/>
                </v:rect>
              </v:group>
            </w:pict>
          </mc:Fallback>
        </mc:AlternateContent>
      </w:r>
    </w:p>
    <w:p w:rsidR="0028109F" w:rsidRDefault="0028109F">
      <w:pPr>
        <w:rPr>
          <w:b/>
          <w:sz w:val="20"/>
        </w:rPr>
      </w:pPr>
    </w:p>
    <w:p w:rsidR="0028109F" w:rsidRDefault="0028109F">
      <w:pPr>
        <w:spacing w:before="54" w:after="1"/>
        <w:rPr>
          <w:b/>
          <w:sz w:val="20"/>
        </w:rPr>
      </w:pPr>
    </w:p>
    <w:tbl>
      <w:tblPr>
        <w:tblStyle w:val="TableNormal"/>
        <w:tblW w:w="10780" w:type="dxa"/>
        <w:tblInd w:w="130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5678"/>
        <w:gridCol w:w="1705"/>
        <w:gridCol w:w="3397"/>
      </w:tblGrid>
      <w:tr w:rsidR="0028109F" w:rsidTr="00636CD5">
        <w:trPr>
          <w:trHeight w:val="445"/>
        </w:trPr>
        <w:tc>
          <w:tcPr>
            <w:tcW w:w="10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92"/>
              <w:ind w:left="436"/>
              <w:rPr>
                <w:b/>
              </w:rPr>
            </w:pPr>
            <w:r>
              <w:rPr>
                <w:b/>
              </w:rPr>
              <w:t>Nakład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studenta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potrzebny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osiągnięcia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zakładanych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bilans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punktów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ECTS</w:t>
            </w:r>
          </w:p>
        </w:tc>
      </w:tr>
      <w:tr w:rsidR="0028109F" w:rsidTr="00636CD5">
        <w:trPr>
          <w:trHeight w:val="455"/>
        </w:trPr>
        <w:tc>
          <w:tcPr>
            <w:tcW w:w="5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28109F">
            <w:pPr>
              <w:pStyle w:val="TableParagraph"/>
              <w:rPr>
                <w:b/>
                <w:sz w:val="20"/>
              </w:rPr>
            </w:pPr>
          </w:p>
          <w:p w:rsidR="0028109F" w:rsidRDefault="0028109F">
            <w:pPr>
              <w:pStyle w:val="TableParagraph"/>
              <w:spacing w:before="173"/>
              <w:rPr>
                <w:b/>
                <w:sz w:val="20"/>
              </w:rPr>
            </w:pPr>
          </w:p>
          <w:p w:rsidR="0028109F" w:rsidRDefault="00636CD5">
            <w:pPr>
              <w:pStyle w:val="TableParagraph"/>
              <w:spacing w:before="1"/>
              <w:ind w:left="1547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zajęciach,</w:t>
            </w:r>
            <w:r>
              <w:rPr>
                <w:b/>
                <w:spacing w:val="-2"/>
                <w:sz w:val="20"/>
              </w:rPr>
              <w:t xml:space="preserve"> 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106"/>
              <w:ind w:left="1600"/>
              <w:rPr>
                <w:sz w:val="20"/>
              </w:rPr>
            </w:pPr>
            <w:r>
              <w:rPr>
                <w:sz w:val="20"/>
              </w:rPr>
              <w:t>Obciążenie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studenta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[h]</w:t>
            </w:r>
          </w:p>
        </w:tc>
      </w:tr>
      <w:tr w:rsidR="00636CD5" w:rsidTr="00636CD5">
        <w:trPr>
          <w:trHeight w:val="1036"/>
        </w:trPr>
        <w:tc>
          <w:tcPr>
            <w:tcW w:w="5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D5" w:rsidRDefault="00636CD5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D5" w:rsidRDefault="00636CD5">
            <w:pPr>
              <w:pStyle w:val="TableParagraph"/>
              <w:spacing w:before="48"/>
              <w:ind w:left="190" w:right="172" w:firstLine="3"/>
              <w:jc w:val="center"/>
              <w:rPr>
                <w:sz w:val="20"/>
              </w:rPr>
            </w:pPr>
            <w:r>
              <w:rPr>
                <w:sz w:val="20"/>
              </w:rPr>
              <w:t>Praca własna studenta: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zajęcia bez nauczyciela </w:t>
            </w:r>
            <w:r>
              <w:rPr>
                <w:spacing w:val="-2"/>
                <w:sz w:val="20"/>
              </w:rPr>
              <w:t>(ZBN)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D5" w:rsidRDefault="00636CD5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636CD5" w:rsidRDefault="00636CD5">
            <w:pPr>
              <w:pStyle w:val="TableParagraph"/>
              <w:ind w:left="348" w:right="322" w:firstLine="211"/>
              <w:rPr>
                <w:sz w:val="20"/>
              </w:rPr>
            </w:pPr>
            <w:r>
              <w:rPr>
                <w:spacing w:val="-2"/>
                <w:sz w:val="20"/>
              </w:rPr>
              <w:t>Zajęcia dydaktyczne</w:t>
            </w:r>
          </w:p>
        </w:tc>
      </w:tr>
      <w:tr w:rsidR="00636CD5" w:rsidTr="00636CD5">
        <w:trPr>
          <w:trHeight w:val="45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D5" w:rsidRDefault="00636CD5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ćwiczeniach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D5" w:rsidRDefault="00636CD5">
            <w:pPr>
              <w:pStyle w:val="TableParagraph"/>
              <w:spacing w:before="101"/>
              <w:ind w:left="23" w:righ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D5" w:rsidRDefault="00636CD5">
            <w:pPr>
              <w:pStyle w:val="TableParagraph"/>
              <w:spacing w:before="101"/>
              <w:ind w:left="22" w:right="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100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636CD5" w:rsidTr="00636CD5">
        <w:trPr>
          <w:trHeight w:val="623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D5" w:rsidRDefault="00636CD5">
            <w:pPr>
              <w:pStyle w:val="TableParagraph"/>
              <w:spacing w:before="77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Przygotowanie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się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wykładów/ćwiczeń/seminariów/ Przygotowanie do zaliczenia/egzaminu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D5" w:rsidRPr="006B3A47" w:rsidRDefault="006B3A47" w:rsidP="00636CD5">
            <w:pPr>
              <w:pStyle w:val="TableParagraph"/>
              <w:spacing w:before="187"/>
              <w:ind w:left="23" w:right="10"/>
              <w:jc w:val="center"/>
              <w:rPr>
                <w:color w:val="0070C0"/>
                <w:sz w:val="20"/>
              </w:rPr>
            </w:pPr>
            <w:r w:rsidRPr="006B3A47">
              <w:rPr>
                <w:color w:val="0070C0"/>
                <w:sz w:val="20"/>
              </w:rPr>
              <w:t>18</w:t>
            </w:r>
            <w:r w:rsidR="00636CD5" w:rsidRPr="006B3A47">
              <w:rPr>
                <w:color w:val="0070C0"/>
                <w:sz w:val="20"/>
              </w:rPr>
              <w:t xml:space="preserve">0 </w:t>
            </w:r>
            <w:r w:rsidR="00636CD5" w:rsidRPr="006B3A47">
              <w:rPr>
                <w:color w:val="0070C0"/>
                <w:spacing w:val="-10"/>
                <w:sz w:val="20"/>
              </w:rPr>
              <w:t>h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D5" w:rsidRPr="006B3A47" w:rsidRDefault="00636CD5">
            <w:pPr>
              <w:pStyle w:val="TableParagraph"/>
              <w:spacing w:before="187"/>
              <w:ind w:left="22" w:right="7"/>
              <w:jc w:val="center"/>
              <w:rPr>
                <w:color w:val="0070C0"/>
                <w:sz w:val="20"/>
              </w:rPr>
            </w:pPr>
            <w:r w:rsidRPr="006B3A47">
              <w:rPr>
                <w:color w:val="0070C0"/>
                <w:spacing w:val="-10"/>
                <w:sz w:val="20"/>
              </w:rPr>
              <w:t>-</w:t>
            </w:r>
          </w:p>
        </w:tc>
      </w:tr>
      <w:tr w:rsidR="00636CD5" w:rsidTr="00636CD5">
        <w:trPr>
          <w:trHeight w:val="69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D5" w:rsidRDefault="00636CD5">
            <w:pPr>
              <w:pStyle w:val="TableParagraph"/>
              <w:spacing w:before="226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Sumaryczne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obciążenie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pracą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studenta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D5" w:rsidRPr="006B3A47" w:rsidRDefault="006B3A47">
            <w:pPr>
              <w:pStyle w:val="TableParagraph"/>
              <w:spacing w:before="53"/>
              <w:ind w:left="23" w:right="11"/>
              <w:jc w:val="center"/>
              <w:rPr>
                <w:b/>
                <w:color w:val="0070C0"/>
                <w:sz w:val="20"/>
              </w:rPr>
            </w:pPr>
            <w:r w:rsidRPr="006B3A47">
              <w:rPr>
                <w:b/>
                <w:color w:val="0070C0"/>
                <w:sz w:val="20"/>
              </w:rPr>
              <w:t>18</w:t>
            </w:r>
            <w:r w:rsidR="00636CD5" w:rsidRPr="006B3A47">
              <w:rPr>
                <w:b/>
                <w:color w:val="0070C0"/>
                <w:sz w:val="20"/>
              </w:rPr>
              <w:t>0</w:t>
            </w:r>
            <w:r w:rsidR="00636CD5" w:rsidRPr="006B3A47">
              <w:rPr>
                <w:b/>
                <w:color w:val="0070C0"/>
                <w:spacing w:val="2"/>
                <w:sz w:val="20"/>
              </w:rPr>
              <w:t xml:space="preserve"> </w:t>
            </w:r>
            <w:r w:rsidR="00636CD5" w:rsidRPr="006B3A47">
              <w:rPr>
                <w:b/>
                <w:color w:val="0070C0"/>
                <w:spacing w:val="-5"/>
                <w:sz w:val="20"/>
              </w:rPr>
              <w:t>h/</w:t>
            </w:r>
          </w:p>
          <w:p w:rsidR="00636CD5" w:rsidRPr="006B3A47" w:rsidRDefault="006B3A47">
            <w:pPr>
              <w:pStyle w:val="TableParagraph"/>
              <w:spacing w:before="115"/>
              <w:ind w:left="23"/>
              <w:jc w:val="center"/>
              <w:rPr>
                <w:b/>
                <w:color w:val="0070C0"/>
                <w:sz w:val="20"/>
              </w:rPr>
            </w:pPr>
            <w:r w:rsidRPr="006B3A47">
              <w:rPr>
                <w:b/>
                <w:color w:val="0070C0"/>
                <w:sz w:val="20"/>
              </w:rPr>
              <w:t>6</w:t>
            </w:r>
            <w:r w:rsidR="00636CD5" w:rsidRPr="006B3A47">
              <w:rPr>
                <w:b/>
                <w:color w:val="0070C0"/>
                <w:sz w:val="20"/>
              </w:rPr>
              <w:t xml:space="preserve"> </w:t>
            </w:r>
            <w:r w:rsidR="00636CD5" w:rsidRPr="006B3A47">
              <w:rPr>
                <w:b/>
                <w:color w:val="0070C0"/>
                <w:spacing w:val="-4"/>
                <w:sz w:val="20"/>
              </w:rPr>
              <w:t>ECTS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D5" w:rsidRPr="006B3A47" w:rsidRDefault="00636CD5">
            <w:pPr>
              <w:pStyle w:val="TableParagraph"/>
              <w:spacing w:before="53"/>
              <w:ind w:left="22" w:right="5"/>
              <w:jc w:val="center"/>
              <w:rPr>
                <w:b/>
                <w:color w:val="0070C0"/>
                <w:sz w:val="20"/>
              </w:rPr>
            </w:pPr>
            <w:r w:rsidRPr="006B3A47">
              <w:rPr>
                <w:b/>
                <w:color w:val="0070C0"/>
                <w:sz w:val="20"/>
              </w:rPr>
              <w:t>100</w:t>
            </w:r>
            <w:r w:rsidRPr="006B3A47">
              <w:rPr>
                <w:b/>
                <w:color w:val="0070C0"/>
                <w:spacing w:val="2"/>
                <w:sz w:val="20"/>
              </w:rPr>
              <w:t xml:space="preserve"> </w:t>
            </w:r>
            <w:r w:rsidRPr="006B3A47">
              <w:rPr>
                <w:b/>
                <w:color w:val="0070C0"/>
                <w:spacing w:val="-5"/>
                <w:sz w:val="20"/>
              </w:rPr>
              <w:t>h/</w:t>
            </w:r>
          </w:p>
          <w:p w:rsidR="00636CD5" w:rsidRPr="006B3A47" w:rsidRDefault="006B3A47">
            <w:pPr>
              <w:pStyle w:val="TableParagraph"/>
              <w:spacing w:before="115"/>
              <w:ind w:left="22" w:right="4"/>
              <w:jc w:val="center"/>
              <w:rPr>
                <w:b/>
                <w:color w:val="0070C0"/>
                <w:sz w:val="20"/>
              </w:rPr>
            </w:pPr>
            <w:r w:rsidRPr="006B3A47">
              <w:rPr>
                <w:b/>
                <w:color w:val="0070C0"/>
                <w:sz w:val="20"/>
              </w:rPr>
              <w:t>3</w:t>
            </w:r>
            <w:r w:rsidR="00636CD5" w:rsidRPr="006B3A47">
              <w:rPr>
                <w:b/>
                <w:color w:val="0070C0"/>
                <w:spacing w:val="-1"/>
                <w:sz w:val="20"/>
              </w:rPr>
              <w:t xml:space="preserve"> </w:t>
            </w:r>
            <w:r w:rsidR="00636CD5" w:rsidRPr="006B3A47">
              <w:rPr>
                <w:b/>
                <w:color w:val="0070C0"/>
                <w:spacing w:val="-4"/>
                <w:sz w:val="20"/>
              </w:rPr>
              <w:t>ECTS</w:t>
            </w:r>
          </w:p>
        </w:tc>
      </w:tr>
      <w:tr w:rsidR="0028109F" w:rsidTr="00636CD5">
        <w:trPr>
          <w:trHeight w:val="364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62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Punkty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F" w:rsidRDefault="00636CD5">
            <w:pPr>
              <w:pStyle w:val="TableParagraph"/>
              <w:spacing w:before="53"/>
              <w:ind w:left="15"/>
              <w:jc w:val="center"/>
              <w:rPr>
                <w:b/>
              </w:rPr>
            </w:pPr>
            <w:r>
              <w:rPr>
                <w:b/>
              </w:rPr>
              <w:t>9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ECTS</w:t>
            </w:r>
            <w:r>
              <w:rPr>
                <w:b/>
                <w:spacing w:val="-2"/>
                <w:vertAlign w:val="superscript"/>
              </w:rPr>
              <w:t>10</w:t>
            </w:r>
            <w:bookmarkStart w:id="0" w:name="_GoBack"/>
            <w:bookmarkEnd w:id="0"/>
          </w:p>
        </w:tc>
      </w:tr>
    </w:tbl>
    <w:p w:rsidR="0028109F" w:rsidRDefault="0028109F">
      <w:pPr>
        <w:rPr>
          <w:b/>
          <w:sz w:val="20"/>
        </w:rPr>
      </w:pPr>
    </w:p>
    <w:p w:rsidR="0028109F" w:rsidRDefault="00636CD5">
      <w:pPr>
        <w:spacing w:before="72"/>
        <w:rPr>
          <w:b/>
          <w:sz w:val="20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0" distR="0" simplePos="0" relativeHeight="5" behindDoc="0" locked="0" layoutInCell="0" allowOverlap="1" wp14:anchorId="10B09DA9">
                <wp:simplePos x="0" y="0"/>
                <wp:positionH relativeFrom="page">
                  <wp:posOffset>356870</wp:posOffset>
                </wp:positionH>
                <wp:positionV relativeFrom="paragraph">
                  <wp:posOffset>210185</wp:posOffset>
                </wp:positionV>
                <wp:extent cx="6852285" cy="1256030"/>
                <wp:effectExtent l="3175" t="3175" r="0" b="2540"/>
                <wp:wrapTopAndBottom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256040"/>
                          <a:chOff x="0" y="0"/>
                          <a:chExt cx="6852240" cy="1256040"/>
                        </a:xfrm>
                      </wpg:grpSpPr>
                      <wps:wsp>
                        <wps:cNvPr id="6" name="Prostokąt 6"/>
                        <wps:cNvSpPr/>
                        <wps:spPr>
                          <a:xfrm>
                            <a:off x="0" y="291600"/>
                            <a:ext cx="6852240" cy="96444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8109F" w:rsidRDefault="00636CD5">
                              <w:pPr>
                                <w:spacing w:before="53"/>
                                <w:ind w:left="163" w:right="3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przypadku studentów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 potrzebami, w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tym: z niepełnosprawnością, przewlekle chorych, określone powyżej (w karcie)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metody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formy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weryfikacji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efektów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uczenia się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dostosowuje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się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odpowiednio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indywidualnych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potrzeb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tych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studentów.</w:t>
                              </w:r>
                            </w:p>
                            <w:p w:rsidR="0028109F" w:rsidRDefault="00636CD5">
                              <w:pPr>
                                <w:spacing w:before="65" w:line="235" w:lineRule="auto"/>
                                <w:ind w:left="163" w:right="3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Szczegółowe zasady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formy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wsparcia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studentów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potrzebami: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 niepełnosprawnością, przewlekle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chorych podczas zajęć, zaliczeń i egzaminów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określono w: Regulaminie Studiów, Zasadach Studiowania, Procedurze dotyczącej zapewnienia dostępności procesu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kształcenia studentom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 potrzebami, w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tym: z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niepełnosprawnością, przewlekle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chorych.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7" name="Prostokąt 7"/>
                        <wps:cNvSpPr/>
                        <wps:spPr>
                          <a:xfrm>
                            <a:off x="0" y="0"/>
                            <a:ext cx="6852240" cy="29088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8109F" w:rsidRDefault="00636CD5">
                              <w:pPr>
                                <w:spacing w:before="97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Informacje</w:t>
                              </w:r>
                              <w:r>
                                <w:rPr>
                                  <w:b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dodatkowe,</w:t>
                              </w:r>
                              <w:r>
                                <w:rPr>
                                  <w:b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uwagi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5" style="position:absolute;margin-left:28.1pt;margin-top:16.55pt;width:539.55pt;height:98.95pt" coordorigin="562,331" coordsize="10791,1979">
                <v:rect id="shape_0" ID="Textbox 6" path="m0,0l-2147483645,0l-2147483645,-2147483646l0,-2147483646xe" stroked="t" o:allowincell="f" style="position:absolute;left:562;top:790;width:10790;height:1518;mso-wrap-style:square;v-text-anchor:top;mso-position-horizontal-relative:page">
                  <v:fill o:detectmouseclick="t" on="false"/>
                  <v:stroke color="black" weight="6480" joinstyle="round" endcap="flat"/>
                  <v:textbox>
                    <w:txbxContent>
                      <w:p>
                        <w:pPr>
                          <w:pStyle w:val="Normal"/>
                          <w:spacing w:before="53" w:after="0"/>
                          <w:ind w:left="163" w:right="36" w:hanging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przypadku studentów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 potrzebami, w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tym: z niepełnosprawnością, przewlekle chorych, określone powyżej (w karcie)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metody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formy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weryfikacji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efektów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uczenia się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dostosowuje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się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odpowiednio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indywidualnych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potrzeb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tych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studentów.</w:t>
                        </w:r>
                      </w:p>
                      <w:p>
                        <w:pPr>
                          <w:pStyle w:val="Normal"/>
                          <w:spacing w:lineRule="auto" w:line="235" w:before="65" w:after="0"/>
                          <w:ind w:left="163" w:right="36" w:hanging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Szczegółowe zasady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formy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wsparcia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studentów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potrzebami: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 niepełnosprawnością, przewlekle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chorych podczas zajęć, zaliczeń i egzaminów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określono w: Regulaminie Studiów, Zasadach Studiowania, Procedurze dotyczącej zapewnienia dostępności procesu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kształcenia studentom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 potrzebami, w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tym: z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 xml:space="preserve">niepełnosprawnością, przewlekle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chorych.</w:t>
                        </w:r>
                      </w:p>
                    </w:txbxContent>
                  </v:textbox>
                  <w10:wrap type="topAndBottom"/>
                </v:rect>
                <v:rect id="shape_0" ID="Textbox 7" path="m0,0l-2147483645,0l-2147483645,-2147483646l0,-2147483646xe" stroked="t" o:allowincell="f" style="position:absolute;left:562;top:331;width:10790;height:457;mso-wrap-style:square;v-text-anchor:top;mso-position-horizontal-relative:page">
                  <v:fill o:detectmouseclick="t" on="false"/>
                  <v:stroke color="black" weight="6480" joinstyle="round" endcap="flat"/>
                  <v:textbox>
                    <w:txbxContent>
                      <w:p>
                        <w:pPr>
                          <w:pStyle w:val="Normal"/>
                          <w:spacing w:before="97"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Informacje</w:t>
                        </w:r>
                        <w:r>
                          <w:rPr>
                            <w:b/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dodatkowe,</w:t>
                        </w:r>
                        <w:r>
                          <w:rPr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uwagi</w:t>
                        </w:r>
                      </w:p>
                    </w:txbxContent>
                  </v:textbox>
                  <w10:wrap type="topAndBottom"/>
                </v:rect>
              </v:group>
            </w:pict>
          </mc:Fallback>
        </mc:AlternateContent>
      </w:r>
    </w:p>
    <w:sectPr w:rsidR="0028109F">
      <w:pgSz w:w="11906" w:h="16838"/>
      <w:pgMar w:top="54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5FA3"/>
    <w:multiLevelType w:val="multilevel"/>
    <w:tmpl w:val="681E9E48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" w15:restartNumberingAfterBreak="0">
    <w:nsid w:val="0BA560E7"/>
    <w:multiLevelType w:val="multilevel"/>
    <w:tmpl w:val="B0EA77B2"/>
    <w:lvl w:ilvl="0">
      <w:start w:val="1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 w:cs="Times New Roman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13F379F6"/>
    <w:multiLevelType w:val="multilevel"/>
    <w:tmpl w:val="3E6AD9FE"/>
    <w:lvl w:ilvl="0">
      <w:start w:val="1"/>
      <w:numFmt w:val="decimal"/>
      <w:lvlText w:val="%1."/>
      <w:lvlJc w:val="left"/>
      <w:pPr>
        <w:tabs>
          <w:tab w:val="num" w:pos="0"/>
        </w:tabs>
        <w:ind w:left="480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08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36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64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9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20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48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77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0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3" w15:restartNumberingAfterBreak="0">
    <w:nsid w:val="29154777"/>
    <w:multiLevelType w:val="multilevel"/>
    <w:tmpl w:val="AD949C20"/>
    <w:lvl w:ilvl="0">
      <w:start w:val="1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 w:cs="Times New Roman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4" w15:restartNumberingAfterBreak="0">
    <w:nsid w:val="2E064DFE"/>
    <w:multiLevelType w:val="multilevel"/>
    <w:tmpl w:val="8172689A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5" w15:restartNumberingAfterBreak="0">
    <w:nsid w:val="33B202F9"/>
    <w:multiLevelType w:val="multilevel"/>
    <w:tmpl w:val="80E40A04"/>
    <w:lvl w:ilvl="0">
      <w:start w:val="1"/>
      <w:numFmt w:val="decimal"/>
      <w:lvlText w:val="%1."/>
      <w:lvlJc w:val="left"/>
      <w:pPr>
        <w:tabs>
          <w:tab w:val="num" w:pos="0"/>
        </w:tabs>
        <w:ind w:left="480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08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36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64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9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20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48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77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0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6" w15:restartNumberingAfterBreak="0">
    <w:nsid w:val="367C6ECF"/>
    <w:multiLevelType w:val="multilevel"/>
    <w:tmpl w:val="B3544464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7" w15:restartNumberingAfterBreak="0">
    <w:nsid w:val="46323A99"/>
    <w:multiLevelType w:val="multilevel"/>
    <w:tmpl w:val="8286E53E"/>
    <w:lvl w:ilvl="0">
      <w:start w:val="1"/>
      <w:numFmt w:val="decimal"/>
      <w:lvlText w:val="%1."/>
      <w:lvlJc w:val="left"/>
      <w:pPr>
        <w:tabs>
          <w:tab w:val="num" w:pos="0"/>
        </w:tabs>
        <w:ind w:left="480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08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36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64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9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20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48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77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0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8" w15:restartNumberingAfterBreak="0">
    <w:nsid w:val="4E8C12D0"/>
    <w:multiLevelType w:val="multilevel"/>
    <w:tmpl w:val="CF5CA6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F4159DE"/>
    <w:multiLevelType w:val="multilevel"/>
    <w:tmpl w:val="A6569AB8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0" w15:restartNumberingAfterBreak="0">
    <w:nsid w:val="781354AB"/>
    <w:multiLevelType w:val="multilevel"/>
    <w:tmpl w:val="CFE666F0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10"/>
  </w:num>
  <w:num w:numId="8">
    <w:abstractNumId w:val="4"/>
  </w:num>
  <w:num w:numId="9">
    <w:abstractNumId w:val="6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09F"/>
    <w:rsid w:val="0028109F"/>
    <w:rsid w:val="005F4741"/>
    <w:rsid w:val="00636CD5"/>
    <w:rsid w:val="006B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CB31F"/>
  <w15:docId w15:val="{4CB4B2FB-2528-4E6A-B715-4288B7EE8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abelaopisZnak">
    <w:name w:val="Tabela opis Znak"/>
    <w:basedOn w:val="Domylnaczcionkaakapitu"/>
    <w:link w:val="Tabelaopis"/>
    <w:qFormat/>
    <w:rsid w:val="009A5B87"/>
    <w:rPr>
      <w:rFonts w:ascii="Times New Roman" w:eastAsia="Calibri" w:hAnsi="Times New Roman" w:cs="Times New Roman"/>
      <w:i/>
      <w:sz w:val="20"/>
      <w:szCs w:val="20"/>
      <w:lang w:val="pl-PL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rPr>
      <w:b/>
      <w:bCs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Tabelaopis">
    <w:name w:val="Tabela opis"/>
    <w:link w:val="TabelaopisZnak"/>
    <w:qFormat/>
    <w:rsid w:val="009A5B87"/>
    <w:pPr>
      <w:widowControl w:val="0"/>
      <w:spacing w:before="20"/>
      <w:textAlignment w:val="baseline"/>
    </w:pPr>
    <w:rPr>
      <w:rFonts w:ascii="Times New Roman" w:hAnsi="Times New Roman" w:cs="Times New Roman"/>
      <w:i/>
      <w:sz w:val="20"/>
      <w:szCs w:val="20"/>
      <w:lang w:val="pl-PL"/>
    </w:r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widzinska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1087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Gosc</dc:creator>
  <dc:description/>
  <cp:lastModifiedBy>Justyna Karaś</cp:lastModifiedBy>
  <cp:revision>2</cp:revision>
  <dcterms:created xsi:type="dcterms:W3CDTF">2026-07-20T13:06:00Z</dcterms:created>
  <dcterms:modified xsi:type="dcterms:W3CDTF">2026-07-20T13:06:00Z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2023-09-01T00:00:00Z</vt:filetime>
  </property>
  <property fmtid="{D5CDD505-2E9C-101B-9397-08002B2CF9AE}" pid="3" name="CreatorTool">
    <vt:lpwstr>PDF-XChange Lite (9.3 build 361) [GDI] [Windows 7 Professional x64 (Build 7601: Service Pack 1)]</vt:lpwstr>
  </property>
  <property fmtid="{D5CDD505-2E9C-101B-9397-08002B2CF9AE}" pid="4" name="LastSaved">
    <vt:filetime>2024-05-10T00:00:00Z</vt:filetime>
  </property>
  <property fmtid="{D5CDD505-2E9C-101B-9397-08002B2CF9AE}" pid="5" name="Producer">
    <vt:lpwstr>PDF-XChange Lite (9.3 build 361) [GDI] [Windows 7 Professional x64 (Build 7601: Service Pack 1)]</vt:lpwstr>
  </property>
</Properties>
</file>